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2B633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高中（中职）思想政治试讲范围</w:t>
      </w:r>
    </w:p>
    <w:p w14:paraId="51690FF7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754693C0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 2020年7月第2版</w:t>
      </w:r>
    </w:p>
    <w:p w14:paraId="4C3C6618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2024年7月第8次印刷</w:t>
      </w:r>
    </w:p>
    <w:p w14:paraId="05F5904F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194020C">
      <w:pPr>
        <w:spacing w:line="360" w:lineRule="auto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教材名称：思想政治  必修 1   中国特色社会主义</w:t>
      </w:r>
    </w:p>
    <w:p w14:paraId="7313F7AF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8ED575D">
      <w:pPr>
        <w:spacing w:line="360" w:lineRule="auto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0384CF14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一课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社会主义从空想到科学、从理论到实践的发展</w:t>
      </w:r>
    </w:p>
    <w:p w14:paraId="16894582">
      <w:pPr>
        <w:numPr>
          <w:ilvl w:val="0"/>
          <w:numId w:val="0"/>
        </w:numPr>
        <w:ind w:firstLine="640" w:firstLineChars="200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原始社会的解体和阶级社会的演进</w:t>
      </w:r>
    </w:p>
    <w:p w14:paraId="170F8DDA"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一课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社会主义从空想到科学、从理论到实践的发展</w:t>
      </w:r>
    </w:p>
    <w:p w14:paraId="42EA35A4">
      <w:pPr>
        <w:numPr>
          <w:ilvl w:val="0"/>
          <w:numId w:val="0"/>
        </w:numPr>
        <w:ind w:firstLine="640" w:firstLineChars="200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科学社会主义的理论与实践</w:t>
      </w:r>
    </w:p>
    <w:p w14:paraId="06CE430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二课 只有社会主义才能救中国</w:t>
      </w:r>
    </w:p>
    <w:p w14:paraId="08CF618E">
      <w:pPr>
        <w:numPr>
          <w:ilvl w:val="0"/>
          <w:numId w:val="0"/>
        </w:numPr>
        <w:ind w:firstLine="640" w:firstLineChars="200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新民主主义革命的胜利</w:t>
      </w:r>
    </w:p>
    <w:p w14:paraId="78C4F348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二课 只有社会主义才能救中国</w:t>
      </w:r>
    </w:p>
    <w:p w14:paraId="202998DD">
      <w:pPr>
        <w:numPr>
          <w:ilvl w:val="0"/>
          <w:numId w:val="0"/>
        </w:numPr>
        <w:ind w:leftChars="0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第2课时  社会主义制度在中国的确立</w:t>
      </w:r>
    </w:p>
    <w:p w14:paraId="63E6CB00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5.第三课 只有中国特色社会主义才能发展中国</w:t>
      </w:r>
    </w:p>
    <w:p w14:paraId="5BCE6ADD">
      <w:pPr>
        <w:numPr>
          <w:ilvl w:val="0"/>
          <w:numId w:val="0"/>
        </w:numPr>
        <w:ind w:firstLine="640" w:firstLineChars="200"/>
        <w:jc w:val="left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第1课时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伟大的改革开放</w:t>
      </w:r>
    </w:p>
    <w:p w14:paraId="149FD5B0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6.第三课 只有中国特色社会主义才能发展中国</w:t>
      </w:r>
    </w:p>
    <w:p w14:paraId="3195F439">
      <w:pPr>
        <w:numPr>
          <w:ilvl w:val="0"/>
          <w:numId w:val="0"/>
        </w:numPr>
        <w:ind w:firstLine="640" w:firstLineChars="20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中国特色社会主义的创立、发展和完善</w:t>
      </w:r>
    </w:p>
    <w:p w14:paraId="3E7D3E8F">
      <w:pPr>
        <w:numPr>
          <w:ilvl w:val="0"/>
          <w:numId w:val="0"/>
        </w:numPr>
        <w:ind w:firstLine="640" w:firstLineChars="20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337D6828">
      <w:pPr>
        <w:numPr>
          <w:ilvl w:val="0"/>
          <w:numId w:val="0"/>
        </w:numPr>
        <w:ind w:firstLine="640" w:firstLineChars="200"/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632BC8F9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7.第四课 只有坚持和发展中国特色社会主义才能实现中华民族伟大复兴</w:t>
      </w:r>
    </w:p>
    <w:p w14:paraId="01BA4046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第1课时  中国特色社会主义进入新时代</w:t>
      </w:r>
    </w:p>
    <w:p w14:paraId="49735771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8.第四课 只有坚持和发展中国特色社会主义才能实现中华民族伟大复兴</w:t>
      </w:r>
    </w:p>
    <w:p w14:paraId="14CDECEE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第2课时 实现中华民族伟大复兴的中国梦</w:t>
      </w:r>
    </w:p>
    <w:p w14:paraId="186EFA92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9.第四课 只有坚持和发展中国特色社会主义才能实现中华民族伟大复兴</w:t>
      </w:r>
    </w:p>
    <w:p w14:paraId="19D31216">
      <w:pPr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第3课时  习近平新时代中国特色社会主义思想</w:t>
      </w:r>
    </w:p>
    <w:p w14:paraId="68D78EDF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1CED143C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3C8B839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12337861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0872968B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18DE5A17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3D08D767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0C3E7065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8A3BBB6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6165B38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0F882046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2A30F9AB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0BC78851">
      <w:pPr>
        <w:widowControl w:val="0"/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42A7E681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高中（中职）思想政治试讲范围</w:t>
      </w:r>
    </w:p>
    <w:p w14:paraId="0B7A8ADB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7FC32D5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2020年7月第1版</w:t>
      </w:r>
    </w:p>
    <w:p w14:paraId="5A2E7ABD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2024年7月第8次印刷</w:t>
      </w:r>
    </w:p>
    <w:p w14:paraId="66011F44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B12E580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教材名称：思想政治  选择性必修2  法律与生活</w:t>
      </w:r>
    </w:p>
    <w:p w14:paraId="28FEA8AA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06F737E6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2ABC4A27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10.第一单元  民事权利与义务  </w:t>
      </w:r>
    </w:p>
    <w:p w14:paraId="122AEFB6"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第一课 在生活中学民法用民法</w:t>
      </w:r>
    </w:p>
    <w:p w14:paraId="07C275A9"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  认真对待民事权利与义务</w:t>
      </w:r>
    </w:p>
    <w:p w14:paraId="09E06912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11.第一单元  民事权利与义务  </w:t>
      </w:r>
    </w:p>
    <w:p w14:paraId="5073CB06"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第一课 在生活中学民法用民法</w:t>
      </w:r>
    </w:p>
    <w:p w14:paraId="50C00A44">
      <w:pPr>
        <w:numPr>
          <w:ilvl w:val="0"/>
          <w:numId w:val="0"/>
        </w:numPr>
        <w:ind w:firstLine="640" w:firstLineChars="200"/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积极维护人身权利</w:t>
      </w:r>
    </w:p>
    <w:p w14:paraId="478F5FD4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12.第一单元  民事权利与义务</w:t>
      </w:r>
    </w:p>
    <w:p w14:paraId="7D0DDF19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第二课  依法有效保护财产权</w:t>
      </w:r>
    </w:p>
    <w:p w14:paraId="22DDF8EE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  保障各类物权</w:t>
      </w:r>
    </w:p>
    <w:p w14:paraId="56AE9DF2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13.第一单元  民事权利与义务</w:t>
      </w:r>
    </w:p>
    <w:p w14:paraId="6916BDA5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第二课  依法有效保护财产权</w:t>
      </w:r>
    </w:p>
    <w:p w14:paraId="47614EFF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尊重知识产权</w:t>
      </w:r>
    </w:p>
    <w:p w14:paraId="70FB6DCA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14.第一单元  民事权利与义务</w:t>
      </w:r>
    </w:p>
    <w:p w14:paraId="2643AECF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第三课  订约履约 诚信为本</w:t>
      </w:r>
    </w:p>
    <w:p w14:paraId="6945474B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  订立合同学问大</w:t>
      </w:r>
    </w:p>
    <w:p w14:paraId="08B819FC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15.第一单元  民事权利与义务</w:t>
      </w:r>
    </w:p>
    <w:p w14:paraId="7B063076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第三课  订约履约 诚信为本</w:t>
      </w:r>
    </w:p>
    <w:p w14:paraId="01AF09A8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有约必守 违约有责</w:t>
      </w:r>
    </w:p>
    <w:p w14:paraId="1F1FBD69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16.第二单元  家庭与婚姻</w:t>
      </w:r>
    </w:p>
    <w:p w14:paraId="56BB69E8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第五课  在和睦家庭中成长</w:t>
      </w:r>
    </w:p>
    <w:p w14:paraId="15297470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  家和万事兴</w:t>
      </w:r>
    </w:p>
    <w:p w14:paraId="7F804021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17.第二单元  家庭与婚姻</w:t>
      </w:r>
    </w:p>
    <w:p w14:paraId="73CC895A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第五课  在和睦家庭中成长</w:t>
      </w:r>
    </w:p>
    <w:p w14:paraId="4073B48B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薪火相传有继承</w:t>
      </w:r>
    </w:p>
    <w:p w14:paraId="0940766C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18.第二单元  家庭与婚姻</w:t>
      </w:r>
    </w:p>
    <w:p w14:paraId="4812B3D8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第六课  珍惜婚姻关系</w:t>
      </w:r>
    </w:p>
    <w:p w14:paraId="0E3BDA76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第1课时  法律保护下的婚姻</w:t>
      </w:r>
      <w:bookmarkStart w:id="0" w:name="_GoBack"/>
      <w:bookmarkEnd w:id="0"/>
    </w:p>
    <w:p w14:paraId="62BCFB6B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19.第二单元  家庭与婚姻</w:t>
      </w:r>
    </w:p>
    <w:p w14:paraId="173E3C43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第六课  珍惜婚姻关系</w:t>
      </w:r>
    </w:p>
    <w:p w14:paraId="420C6209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夫妻地位平等</w:t>
      </w:r>
    </w:p>
    <w:p w14:paraId="267CA893"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20.第三单元  就业与创业</w:t>
      </w:r>
    </w:p>
    <w:p w14:paraId="43A6B1EB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第七课  做个明白的劳动者</w:t>
      </w:r>
    </w:p>
    <w:p w14:paraId="75EC10C9">
      <w:pPr>
        <w:numPr>
          <w:ilvl w:val="0"/>
          <w:numId w:val="0"/>
        </w:numPr>
        <w:ind w:firstLine="64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第2课时  心中有数上职场</w:t>
      </w:r>
    </w:p>
    <w:p w14:paraId="7100E94E">
      <w:pPr>
        <w:numPr>
          <w:ilvl w:val="0"/>
          <w:numId w:val="0"/>
        </w:numPr>
        <w:ind w:firstLine="640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471A6AE3">
      <w:pPr>
        <w:numPr>
          <w:ilvl w:val="0"/>
          <w:numId w:val="0"/>
        </w:numPr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p w14:paraId="51EC31E7">
      <w:pPr>
        <w:numPr>
          <w:ilvl w:val="0"/>
          <w:numId w:val="0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377CFF03">
      <w:pPr>
        <w:numPr>
          <w:ilvl w:val="0"/>
          <w:numId w:val="0"/>
        </w:numPr>
        <w:jc w:val="left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A86E02"/>
    <w:multiLevelType w:val="singleLevel"/>
    <w:tmpl w:val="E1A86E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C7FB6"/>
    <w:rsid w:val="07691ADF"/>
    <w:rsid w:val="19CC0BF9"/>
    <w:rsid w:val="20F4571D"/>
    <w:rsid w:val="3C4A6AFE"/>
    <w:rsid w:val="4FE75DA8"/>
    <w:rsid w:val="576553EC"/>
    <w:rsid w:val="7219699A"/>
    <w:rsid w:val="76FC7FB6"/>
    <w:rsid w:val="7EB22415"/>
    <w:rsid w:val="7F1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861</Words>
  <Characters>900</Characters>
  <Lines>0</Lines>
  <Paragraphs>0</Paragraphs>
  <TotalTime>23</TotalTime>
  <ScaleCrop>false</ScaleCrop>
  <LinksUpToDate>false</LinksUpToDate>
  <CharactersWithSpaces>1042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2025-08-01T00:55:00Z</dcterms:created>
  <dc:creator>懂得珍惜才配拥有</dc:creator>
  <cp:lastModifiedBy>^_^</cp:lastModifiedBy>
  <dcterms:modified xsi:type="dcterms:W3CDTF">2025-08-01T03:07:24Z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8C110E0E71C3469180A718A14B9BFCEE_13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