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73BC10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学前教育试讲范围</w:t>
      </w:r>
    </w:p>
    <w:p w14:paraId="4FD7AE47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7A121107">
      <w:pPr>
        <w:ind w:left="1600" w:hanging="1600" w:hangingChars="5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教材版本：辽宁师范大学出版社  2019年1月第1版  </w:t>
      </w:r>
    </w:p>
    <w:p w14:paraId="13AA2555">
      <w:pPr>
        <w:ind w:firstLine="1600" w:firstLineChars="5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2019年11月第2次印刷</w:t>
      </w:r>
    </w:p>
    <w:p w14:paraId="6EA075F5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2FF82A65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教材名称：3-4岁儿童学习与发展 教师指导手册（下）</w:t>
      </w:r>
    </w:p>
    <w:p w14:paraId="7F9F5AC1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1570F067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试讲范围</w:t>
      </w:r>
    </w:p>
    <w:p w14:paraId="12BBF6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1.语言：快乐的小鸟（3月第3周63页）</w:t>
      </w:r>
    </w:p>
    <w:p w14:paraId="337969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2.健康：家里的安全（3月第3周65页）</w:t>
      </w:r>
    </w:p>
    <w:p w14:paraId="1987D6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3.社会：有礼貌的小主人（3月第4周73页）</w:t>
      </w:r>
    </w:p>
    <w:p w14:paraId="1EC2B1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4.科学：白天和黑夜（4月第1周94页）</w:t>
      </w:r>
    </w:p>
    <w:p w14:paraId="1ECA73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5.艺术：镜子舞（4月第2周103页）</w:t>
      </w:r>
    </w:p>
    <w:p w14:paraId="36A8D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6.语言：小动物洗澡（5月第2周143页）</w:t>
      </w:r>
    </w:p>
    <w:p w14:paraId="6FC4FD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7.健康：我不哭（5月第2周146页）</w:t>
      </w:r>
    </w:p>
    <w:p w14:paraId="7ECBC1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8.社会：甜甜的草莓酱（6月第2周187页）</w:t>
      </w:r>
    </w:p>
    <w:p w14:paraId="0A3833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9.科学：变色龙（6月第2周189页）</w:t>
      </w:r>
    </w:p>
    <w:p w14:paraId="3B6469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10.艺术：亲亲小乌龟（6月第3周198页）</w:t>
      </w:r>
    </w:p>
    <w:p w14:paraId="7EB337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5159FC2">
      <w:pPr>
        <w:ind w:left="1600" w:hanging="1600" w:hangingChars="5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C9281EC">
      <w:pPr>
        <w:ind w:left="1600" w:hanging="1600" w:hangingChars="5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0D85B3A9">
      <w:pPr>
        <w:ind w:left="1600" w:hanging="1600" w:hangingChars="5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0B8D0DB4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学前教育试讲范围</w:t>
      </w:r>
    </w:p>
    <w:p w14:paraId="392F5F12">
      <w:pPr>
        <w:ind w:left="1600" w:hanging="1600" w:hangingChars="5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4B67A6AE">
      <w:pPr>
        <w:ind w:left="1600" w:hanging="1600" w:hangingChars="5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教材版本：辽宁师范大学出版社   2019年1月第1版  </w:t>
      </w:r>
    </w:p>
    <w:p w14:paraId="37E6FB78">
      <w:pPr>
        <w:ind w:firstLine="1600" w:firstLineChars="5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2019年11月第2次印刷</w:t>
      </w:r>
    </w:p>
    <w:p w14:paraId="3BE1DE39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78C4BDE4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教材名称：4-5岁儿童学习与发展 教师指导手册（下）</w:t>
      </w:r>
    </w:p>
    <w:p w14:paraId="62263345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3233F94A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试讲范围</w:t>
      </w:r>
    </w:p>
    <w:p w14:paraId="2B0F9090">
      <w:pPr>
        <w:jc w:val="both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11.语言：给爸爸的吻（3月第2周60页）</w:t>
      </w:r>
    </w:p>
    <w:p w14:paraId="78C23C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12.健康：回家的路（3月第2周61页）</w:t>
      </w:r>
    </w:p>
    <w:p w14:paraId="0E0FC1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13.社会：齐来看地图（3月第3周69页）</w:t>
      </w:r>
    </w:p>
    <w:p w14:paraId="3EDAE0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14.科学：神奇的二维码（4月第3周119页）</w:t>
      </w:r>
    </w:p>
    <w:p w14:paraId="238E3B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15.艺术：小雨沙沙（4月第4周129页）</w:t>
      </w:r>
    </w:p>
    <w:p w14:paraId="0CEF99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16.语言：会爆炸的苹果（5月第3周168页）</w:t>
      </w:r>
    </w:p>
    <w:p w14:paraId="5DC36A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17.健康：花样玩球（5月第3周169页）</w:t>
      </w:r>
    </w:p>
    <w:p w14:paraId="5557BD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18.社会：端午节里做什么（6月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第2周210页）</w:t>
      </w:r>
    </w:p>
    <w:p w14:paraId="75591B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19.科学：找椭圆形（6月第3周222页）</w:t>
      </w:r>
    </w:p>
    <w:p w14:paraId="477AF5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20.艺术：蝴蝶（6月第1周203页）</w:t>
      </w:r>
    </w:p>
    <w:p w14:paraId="7F4871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p w14:paraId="186816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ED268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620E2"/>
    <w:rsid w:val="0F3C1035"/>
    <w:rsid w:val="110D1F3E"/>
    <w:rsid w:val="1C23068E"/>
    <w:rsid w:val="25B6613E"/>
    <w:rsid w:val="2ADB79D1"/>
    <w:rsid w:val="2C83526D"/>
    <w:rsid w:val="30DA7426"/>
    <w:rsid w:val="35050DBC"/>
    <w:rsid w:val="775A2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486</Words>
  <Characters>568</Characters>
  <Lines>0</Lines>
  <Paragraphs>0</Paragraphs>
  <TotalTime>1</TotalTime>
  <ScaleCrop>false</ScaleCrop>
  <LinksUpToDate>false</LinksUpToDate>
  <CharactersWithSpaces>579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2025-08-01T00:29:00Z</dcterms:created>
  <dc:creator>ASUS</dc:creator>
  <cp:lastModifiedBy>^_^</cp:lastModifiedBy>
  <dcterms:modified xsi:type="dcterms:W3CDTF">2025-08-01T03:12:59Z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eyJoZGlkIjoiNThmZDUwM2E2OTRhMTg0MGY2YzM4YjIyMzI5YjE3YTEiLCJ1c2VySWQiOiIyMzg4MjQzMjAifQ==</vt:lpwstr>
  </property>
  <property fmtid="{D5CDD505-2E9C-101B-9397-08002B2CF9AE}" pid="4" name="ICV">
    <vt:lpwstr>0E9C8772622A4E3BB426A1BC43287042_13</vt:lpwstr>
  </property>
</Properties>
</file>