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3"/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2025年沈阳市公开招聘中等职业学校</w:t>
      </w:r>
    </w:p>
    <w:p>
      <w:pPr>
        <w:ind w:firstLine="723"/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专业课教师面试实践操作题目一</w:t>
      </w:r>
    </w:p>
    <w:p>
      <w:pPr>
        <w:spacing w:after="156" w:afterLines="50" w:line="480" w:lineRule="exact"/>
        <w:rPr>
          <w:rFonts w:ascii="宋体" w:hAnsi="宋体"/>
          <w:sz w:val="28"/>
          <w:szCs w:val="28"/>
        </w:rPr>
      </w:pPr>
      <w:r>
        <w:rPr>
          <w:rFonts w:hint="eastAsia" w:ascii="仿宋_GB2312" w:eastAsia="仿宋_GB2312"/>
          <w:b/>
          <w:sz w:val="32"/>
          <w:szCs w:val="32"/>
        </w:rPr>
        <w:t>一、招聘岗位：</w:t>
      </w:r>
      <w:r>
        <w:rPr>
          <w:rFonts w:hint="eastAsia" w:ascii="宋体" w:hAnsi="宋体"/>
          <w:sz w:val="28"/>
          <w:szCs w:val="28"/>
        </w:rPr>
        <w:t>中职新能源汽车技术专业课教师</w:t>
      </w:r>
      <w:bookmarkStart w:id="0" w:name="_GoBack"/>
      <w:bookmarkEnd w:id="0"/>
    </w:p>
    <w:p>
      <w:pPr>
        <w:spacing w:after="156" w:afterLines="50" w:line="480" w:lineRule="exact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二、实践操作题目：三极管基极与类型的判断</w:t>
      </w:r>
    </w:p>
    <w:p>
      <w:pPr>
        <w:spacing w:after="156" w:afterLines="50" w:line="480" w:lineRule="exact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三、操作要求</w:t>
      </w:r>
    </w:p>
    <w:p>
      <w:pPr>
        <w:spacing w:after="156" w:afterLines="50" w:line="480" w:lineRule="exact"/>
        <w:rPr>
          <w:rFonts w:ascii="仿宋_GB2312" w:eastAsia="仿宋_GB2312"/>
          <w:b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工作任务：三极管基极与类型的判断， 三极管型号：（</w:t>
      </w:r>
    </w:p>
    <w:p>
      <w:pPr>
        <w:spacing w:line="480" w:lineRule="exact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任务要求：</w:t>
      </w:r>
    </w:p>
    <w:p>
      <w:pPr>
        <w:spacing w:line="480" w:lineRule="exact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一、作业前工作</w:t>
      </w:r>
    </w:p>
    <w:p>
      <w:pPr>
        <w:spacing w:line="480" w:lineRule="exact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1.检查场地及工具；</w:t>
      </w:r>
    </w:p>
    <w:p>
      <w:pPr>
        <w:spacing w:line="480" w:lineRule="exact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2.设备是否齐全与完好，检查万用表</w:t>
      </w:r>
    </w:p>
    <w:p>
      <w:pPr>
        <w:spacing w:line="480" w:lineRule="exact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二、三极管的基极与类型的判断</w:t>
      </w:r>
    </w:p>
    <w:p>
      <w:pPr>
        <w:spacing w:line="480" w:lineRule="exact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1.选用欧姆档进行判别三极管基极</w:t>
      </w:r>
    </w:p>
    <w:p>
      <w:pPr>
        <w:spacing w:line="480" w:lineRule="exact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2.根据确定好的三极管基极，进一步确定三极管的类型</w:t>
      </w:r>
    </w:p>
    <w:p>
      <w:pPr>
        <w:spacing w:line="480" w:lineRule="exact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3.整理数据填入表格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27"/>
        <w:gridCol w:w="52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27" w:type="dxa"/>
          </w:tcPr>
          <w:p>
            <w:pPr>
              <w:spacing w:line="480" w:lineRule="exact"/>
              <w:jc w:val="center"/>
              <w:rPr>
                <w:rFonts w:asciiTheme="majorEastAsia" w:hAnsiTheme="majorEastAsia" w:eastAsiaTheme="majorEastAsia" w:cs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  <w:t>类别</w:t>
            </w:r>
          </w:p>
        </w:tc>
        <w:tc>
          <w:tcPr>
            <w:tcW w:w="5295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类型（判别NPN、PNP）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27" w:type="dxa"/>
          </w:tcPr>
          <w:p>
            <w:pPr>
              <w:spacing w:line="480" w:lineRule="exact"/>
              <w:jc w:val="center"/>
              <w:rPr>
                <w:rFonts w:asciiTheme="majorEastAsia" w:hAnsiTheme="majorEastAsia" w:eastAsiaTheme="majorEastAsia" w:cs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  <w:t>三级管一</w:t>
            </w:r>
          </w:p>
        </w:tc>
        <w:tc>
          <w:tcPr>
            <w:tcW w:w="5295" w:type="dxa"/>
          </w:tcPr>
          <w:p>
            <w:pPr>
              <w:spacing w:line="480" w:lineRule="exact"/>
              <w:jc w:val="center"/>
              <w:rPr>
                <w:rFonts w:asciiTheme="majorEastAsia" w:hAnsiTheme="majorEastAsia" w:eastAsiaTheme="majorEastAsia" w:cstheme="maj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27" w:type="dxa"/>
          </w:tcPr>
          <w:p>
            <w:pPr>
              <w:spacing w:line="480" w:lineRule="exact"/>
              <w:jc w:val="center"/>
              <w:rPr>
                <w:rFonts w:asciiTheme="majorEastAsia" w:hAnsiTheme="majorEastAsia" w:eastAsiaTheme="majorEastAsia" w:cs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  <w:t>三极管二</w:t>
            </w:r>
          </w:p>
        </w:tc>
        <w:tc>
          <w:tcPr>
            <w:tcW w:w="5295" w:type="dxa"/>
          </w:tcPr>
          <w:p>
            <w:pPr>
              <w:spacing w:line="480" w:lineRule="exact"/>
              <w:jc w:val="center"/>
              <w:rPr>
                <w:rFonts w:asciiTheme="majorEastAsia" w:hAnsiTheme="majorEastAsia" w:eastAsiaTheme="majorEastAsia" w:cstheme="majorEastAsia"/>
                <w:sz w:val="28"/>
                <w:szCs w:val="28"/>
              </w:rPr>
            </w:pPr>
          </w:p>
        </w:tc>
      </w:tr>
    </w:tbl>
    <w:p>
      <w:pPr>
        <w:spacing w:line="480" w:lineRule="exact"/>
        <w:rPr>
          <w:rFonts w:asciiTheme="majorEastAsia" w:hAnsiTheme="majorEastAsia" w:eastAsiaTheme="majorEastAsia" w:cstheme="majorEastAsia"/>
          <w:sz w:val="28"/>
          <w:szCs w:val="28"/>
        </w:rPr>
      </w:pPr>
    </w:p>
    <w:p>
      <w:pPr>
        <w:spacing w:line="480" w:lineRule="exact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三、整理场地，工位复位</w:t>
      </w:r>
    </w:p>
    <w:p>
      <w:pPr>
        <w:spacing w:line="480" w:lineRule="exact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考试时间：20分钟</w:t>
      </w:r>
    </w:p>
    <w:p>
      <w:pPr>
        <w:rPr>
          <w:rFonts w:ascii="仿宋_GB2312" w:eastAsia="仿宋_GB2312"/>
          <w:b/>
          <w:sz w:val="32"/>
          <w:szCs w:val="32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2548255</wp:posOffset>
              </wp:positionH>
              <wp:positionV relativeFrom="paragraph">
                <wp:posOffset>-28575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00.65pt;margin-top:-2.2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9Yg692AAAAAoBAAAPAAAAAAAAAAEAIAAAACIAAABkcnMvZG93bnJldi54bWxQSwECFAAU&#10;AAAACACHTuJAjNcOfCoCAABVBAAADgAAAAAAAAABACAAAAAn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center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5MDExODFkZmEwOWEzMGFjNTY5Njc2YWQ0MGIyMWQifQ=="/>
  </w:docVars>
  <w:rsids>
    <w:rsidRoot w:val="7F260721"/>
    <w:rsid w:val="00026EBF"/>
    <w:rsid w:val="00044C9D"/>
    <w:rsid w:val="000572D9"/>
    <w:rsid w:val="000917E9"/>
    <w:rsid w:val="000B5250"/>
    <w:rsid w:val="00181265"/>
    <w:rsid w:val="00184E23"/>
    <w:rsid w:val="00185020"/>
    <w:rsid w:val="001B62C5"/>
    <w:rsid w:val="001C58BA"/>
    <w:rsid w:val="001D7C03"/>
    <w:rsid w:val="001E0676"/>
    <w:rsid w:val="001F5A91"/>
    <w:rsid w:val="00213E4A"/>
    <w:rsid w:val="0023026E"/>
    <w:rsid w:val="002D3859"/>
    <w:rsid w:val="00352CBD"/>
    <w:rsid w:val="003542A1"/>
    <w:rsid w:val="003E50E4"/>
    <w:rsid w:val="004054EA"/>
    <w:rsid w:val="004E3467"/>
    <w:rsid w:val="005322E7"/>
    <w:rsid w:val="005A4924"/>
    <w:rsid w:val="005B735C"/>
    <w:rsid w:val="0060415B"/>
    <w:rsid w:val="00640ED8"/>
    <w:rsid w:val="00690AB7"/>
    <w:rsid w:val="006928F6"/>
    <w:rsid w:val="006D00BC"/>
    <w:rsid w:val="006D189F"/>
    <w:rsid w:val="006F733E"/>
    <w:rsid w:val="0074612D"/>
    <w:rsid w:val="007570EB"/>
    <w:rsid w:val="00767336"/>
    <w:rsid w:val="0077034A"/>
    <w:rsid w:val="0078092A"/>
    <w:rsid w:val="0083239C"/>
    <w:rsid w:val="00855E64"/>
    <w:rsid w:val="00887612"/>
    <w:rsid w:val="008E77D4"/>
    <w:rsid w:val="009021AC"/>
    <w:rsid w:val="009D3D7B"/>
    <w:rsid w:val="00A16F6B"/>
    <w:rsid w:val="00A8160A"/>
    <w:rsid w:val="00A93F40"/>
    <w:rsid w:val="00AA1622"/>
    <w:rsid w:val="00AC4942"/>
    <w:rsid w:val="00AF0071"/>
    <w:rsid w:val="00AF4E66"/>
    <w:rsid w:val="00B1202B"/>
    <w:rsid w:val="00B919B2"/>
    <w:rsid w:val="00BA20DA"/>
    <w:rsid w:val="00BC5529"/>
    <w:rsid w:val="00BD3B32"/>
    <w:rsid w:val="00BE3713"/>
    <w:rsid w:val="00C02B88"/>
    <w:rsid w:val="00C76352"/>
    <w:rsid w:val="00CA2849"/>
    <w:rsid w:val="00CC4044"/>
    <w:rsid w:val="00D03E16"/>
    <w:rsid w:val="00D15EBF"/>
    <w:rsid w:val="00D8318E"/>
    <w:rsid w:val="00D96513"/>
    <w:rsid w:val="00DD7A14"/>
    <w:rsid w:val="00DE1A51"/>
    <w:rsid w:val="00E1229F"/>
    <w:rsid w:val="00E54E75"/>
    <w:rsid w:val="00E73B88"/>
    <w:rsid w:val="00EC5B1A"/>
    <w:rsid w:val="00F114EB"/>
    <w:rsid w:val="00F6728C"/>
    <w:rsid w:val="02014B0C"/>
    <w:rsid w:val="0222329C"/>
    <w:rsid w:val="06514111"/>
    <w:rsid w:val="09457A18"/>
    <w:rsid w:val="09620710"/>
    <w:rsid w:val="09B16AE4"/>
    <w:rsid w:val="0B153CE9"/>
    <w:rsid w:val="0B324E98"/>
    <w:rsid w:val="0BCA79AE"/>
    <w:rsid w:val="0C3777F9"/>
    <w:rsid w:val="0CB75ED1"/>
    <w:rsid w:val="0EA4191C"/>
    <w:rsid w:val="10582D2F"/>
    <w:rsid w:val="10C07771"/>
    <w:rsid w:val="12B8186C"/>
    <w:rsid w:val="14950736"/>
    <w:rsid w:val="17B43202"/>
    <w:rsid w:val="1B2B3823"/>
    <w:rsid w:val="1CD3619D"/>
    <w:rsid w:val="1D24052A"/>
    <w:rsid w:val="1E1D33EE"/>
    <w:rsid w:val="21197385"/>
    <w:rsid w:val="24692D74"/>
    <w:rsid w:val="248D5140"/>
    <w:rsid w:val="27F31989"/>
    <w:rsid w:val="288138EC"/>
    <w:rsid w:val="29296ADC"/>
    <w:rsid w:val="2AFC0D97"/>
    <w:rsid w:val="2C886D8F"/>
    <w:rsid w:val="2E30668E"/>
    <w:rsid w:val="2E9E17A9"/>
    <w:rsid w:val="2EF4443B"/>
    <w:rsid w:val="2F470E6E"/>
    <w:rsid w:val="31011D0C"/>
    <w:rsid w:val="32C02C26"/>
    <w:rsid w:val="34667C1D"/>
    <w:rsid w:val="34D96C06"/>
    <w:rsid w:val="364A08F0"/>
    <w:rsid w:val="379C202D"/>
    <w:rsid w:val="38D63EFC"/>
    <w:rsid w:val="39AE743E"/>
    <w:rsid w:val="3BEA109D"/>
    <w:rsid w:val="3D0F6A7C"/>
    <w:rsid w:val="3E210689"/>
    <w:rsid w:val="3FEE767E"/>
    <w:rsid w:val="402020DA"/>
    <w:rsid w:val="41762570"/>
    <w:rsid w:val="43446CAF"/>
    <w:rsid w:val="44773AA5"/>
    <w:rsid w:val="45AC3CA1"/>
    <w:rsid w:val="460C2DAE"/>
    <w:rsid w:val="47784D40"/>
    <w:rsid w:val="484605CD"/>
    <w:rsid w:val="49331292"/>
    <w:rsid w:val="498F3C9D"/>
    <w:rsid w:val="4AE02001"/>
    <w:rsid w:val="4BFB00D3"/>
    <w:rsid w:val="4C167EC0"/>
    <w:rsid w:val="4C7B71A8"/>
    <w:rsid w:val="4D3740E4"/>
    <w:rsid w:val="4E1D0329"/>
    <w:rsid w:val="4F2B18AC"/>
    <w:rsid w:val="50663C88"/>
    <w:rsid w:val="517D4DCF"/>
    <w:rsid w:val="52FA731E"/>
    <w:rsid w:val="534A5B21"/>
    <w:rsid w:val="53FE439F"/>
    <w:rsid w:val="572F5632"/>
    <w:rsid w:val="58132BCD"/>
    <w:rsid w:val="5A244B73"/>
    <w:rsid w:val="5B844F77"/>
    <w:rsid w:val="5B9220EB"/>
    <w:rsid w:val="5BA97367"/>
    <w:rsid w:val="5C1959DD"/>
    <w:rsid w:val="5D6B3EBB"/>
    <w:rsid w:val="5E7B85B3"/>
    <w:rsid w:val="5FA843B9"/>
    <w:rsid w:val="5FF86E92"/>
    <w:rsid w:val="60861897"/>
    <w:rsid w:val="61CF6089"/>
    <w:rsid w:val="625C605E"/>
    <w:rsid w:val="62E174F1"/>
    <w:rsid w:val="631E1371"/>
    <w:rsid w:val="642F0641"/>
    <w:rsid w:val="64322140"/>
    <w:rsid w:val="65D63734"/>
    <w:rsid w:val="67550FD9"/>
    <w:rsid w:val="67874865"/>
    <w:rsid w:val="67E127AC"/>
    <w:rsid w:val="68350A2A"/>
    <w:rsid w:val="689B4CAA"/>
    <w:rsid w:val="68C42D5E"/>
    <w:rsid w:val="6A4D01A4"/>
    <w:rsid w:val="6AB82959"/>
    <w:rsid w:val="6B996329"/>
    <w:rsid w:val="6C062034"/>
    <w:rsid w:val="6CF54282"/>
    <w:rsid w:val="6DAE60AC"/>
    <w:rsid w:val="6E6C496F"/>
    <w:rsid w:val="6F2F0C6C"/>
    <w:rsid w:val="6F8E17A9"/>
    <w:rsid w:val="70F0025F"/>
    <w:rsid w:val="724D70F4"/>
    <w:rsid w:val="73A077C2"/>
    <w:rsid w:val="77212A7E"/>
    <w:rsid w:val="792960F5"/>
    <w:rsid w:val="79DF6A53"/>
    <w:rsid w:val="7B5F27F1"/>
    <w:rsid w:val="7CBA28E0"/>
    <w:rsid w:val="7D9A172F"/>
    <w:rsid w:val="7F260721"/>
    <w:rsid w:val="7FBB69DF"/>
    <w:rsid w:val="7FCE03BD"/>
    <w:rsid w:val="7FFD2F3E"/>
    <w:rsid w:val="EB8BF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232</Words>
  <Characters>245</Characters>
  <Lines>1</Lines>
  <Paragraphs>1</Paragraphs>
  <TotalTime>1</TotalTime>
  <ScaleCrop>false</ScaleCrop>
  <LinksUpToDate>false</LinksUpToDate>
  <CharactersWithSpaces>246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2025-08-01T05:01:00Z</dcterms:created>
  <dc:creator>Administrator</dc:creator>
  <cp:lastModifiedBy>~阳光~</cp:lastModifiedBy>
  <dcterms:modified xsi:type="dcterms:W3CDTF">2025-08-01T06:32:18Z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D839F9D799064BE1A5F7BE57781AE4BB_13</vt:lpwstr>
  </property>
</Properties>
</file>