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6DE34">
      <w:pPr>
        <w:pStyle w:val="2"/>
        <w:keepNext w:val="0"/>
        <w:keepLines w:val="0"/>
        <w:widowControl w:val="0"/>
        <w:suppressLineNumbers w:val="0"/>
        <w:autoSpaceDE w:val="0"/>
        <w:autoSpaceDN/>
        <w:spacing w:line="360" w:lineRule="exact"/>
      </w:pPr>
      <w:r>
        <w:rPr>
          <w:rFonts w:ascii="仿宋" w:hAnsi="仿宋" w:eastAsia="仿宋" w:cs="仿宋"/>
          <w:color w:val="333333"/>
          <w:spacing w:val="0"/>
          <w:sz w:val="28"/>
          <w:szCs w:val="28"/>
        </w:rPr>
        <w:t>附件：肥西县上派镇菁菁小学教师招聘岗位计划表及相关要求</w:t>
      </w:r>
    </w:p>
    <w:p w14:paraId="53A35166">
      <w:pPr>
        <w:pStyle w:val="2"/>
        <w:keepNext w:val="0"/>
        <w:keepLines w:val="0"/>
        <w:widowControl/>
        <w:suppressLineNumbers w:val="0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645"/>
        <w:gridCol w:w="645"/>
        <w:gridCol w:w="555"/>
        <w:gridCol w:w="750"/>
        <w:gridCol w:w="645"/>
        <w:gridCol w:w="990"/>
        <w:gridCol w:w="1215"/>
        <w:gridCol w:w="630"/>
      </w:tblGrid>
      <w:tr w14:paraId="1DCDE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tblCellSpacing w:w="15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4B0AD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FB133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学段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3351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学科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66F7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岗位计划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EFE1C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42F7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B8CC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教师资格证要求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C5694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普通话要求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C5142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其他</w:t>
            </w:r>
          </w:p>
          <w:p w14:paraId="1CDB56DD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要求</w:t>
            </w:r>
          </w:p>
        </w:tc>
      </w:tr>
      <w:tr w14:paraId="111D9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  <w:tblCellSpacing w:w="15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DCAB5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小学全科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9BEC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78334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全科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095E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CB59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2C8A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D4F70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小学教师资格证及以上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2581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二级乙等及以上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8977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能胜任小学各学科</w:t>
            </w:r>
          </w:p>
        </w:tc>
      </w:tr>
      <w:tr w14:paraId="510BB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  <w:tblCellSpacing w:w="15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B9D5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6E2F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EB8BE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1114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3882C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F6801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E807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小学语文教师资格证及以上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A5BE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二级甲等及以上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464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C85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  <w:tblCellSpacing w:w="15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24E29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023C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B3223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EBF9A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2F10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25E4D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B0B8C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小学音乐教师资格证及以上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FFA1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二级乙等及以上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3D0D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BBA8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tblCellSpacing w:w="15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C6F8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小学体育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250E0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7295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2DA71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E087F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180B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专业不限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59F58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小学体育教师资格证及以上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EF84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jc w:val="center"/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21"/>
                <w:szCs w:val="21"/>
                <w:bdr w:val="none" w:color="auto" w:sz="0" w:space="0"/>
              </w:rPr>
              <w:t>二级乙等及以上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F53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243FD157">
      <w:pPr>
        <w:pStyle w:val="2"/>
        <w:keepNext w:val="0"/>
        <w:keepLines w:val="0"/>
        <w:widowControl/>
        <w:suppressLineNumbers w:val="0"/>
      </w:pPr>
    </w:p>
    <w:p w14:paraId="69E3D5CC"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</w:p>
    <w:p w14:paraId="1C9ABF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2025-07-28T10:18:44Z</dcterms:created>
  <dc:creator>admin</dc:creator>
  <cp:lastModifiedBy>王老师</cp:lastModifiedBy>
  <dcterms:modified xsi:type="dcterms:W3CDTF">2025-07-28T10:18:51Z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D3B89CB17C7C444686F7C735AA178F8B_12</vt:lpwstr>
  </property>
</Properties>
</file>