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6D6A83">
      <w:pPr>
        <w:spacing w:line="660" w:lineRule="exact"/>
        <w:contextualSpacing/>
        <w:jc w:val="center"/>
        <w:outlineLvl w:val="0"/>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昆明市官渡区教育体育局2025年校园招聘</w:t>
      </w:r>
    </w:p>
    <w:p w14:paraId="1D3A926F">
      <w:pPr>
        <w:pStyle w:val="2"/>
        <w:widowControl/>
        <w:shd w:val="clear" w:color="auto" w:fill="FFFFFF"/>
        <w:spacing w:before="0" w:beforeAutospacing="0" w:after="0" w:afterAutospacing="0" w:line="420" w:lineRule="atLeast"/>
        <w:jc w:val="center"/>
        <w:rPr>
          <w:rFonts w:hint="default" w:ascii="方正小标宋简体" w:hAnsi="方正小标宋简体" w:eastAsia="方正小标宋简体" w:cs="方正小标宋简体"/>
          <w:b w:val="0"/>
          <w:kern w:val="2"/>
          <w:sz w:val="44"/>
          <w:szCs w:val="44"/>
        </w:rPr>
      </w:pPr>
      <w:r>
        <w:rPr>
          <w:rFonts w:ascii="方正小标宋简体" w:hAnsi="方正小标宋简体" w:eastAsia="方正小标宋简体" w:cs="方正小标宋简体"/>
          <w:b w:val="0"/>
          <w:sz w:val="44"/>
          <w:szCs w:val="44"/>
        </w:rPr>
        <w:t>面试公告及进入面试人员名单</w:t>
      </w:r>
    </w:p>
    <w:p w14:paraId="59745116">
      <w:pPr>
        <w:widowControl/>
        <w:spacing w:line="560" w:lineRule="exact"/>
        <w:ind w:firstLine="616" w:firstLineChars="200"/>
        <w:jc w:val="left"/>
        <w:rPr>
          <w:rFonts w:ascii="Times New Roman" w:hAnsi="Times New Roman" w:eastAsia="仿宋_GB2312" w:cs="仿宋_GB2312"/>
          <w:bCs/>
          <w:spacing w:val="-6"/>
          <w:kern w:val="0"/>
          <w:sz w:val="32"/>
          <w:szCs w:val="32"/>
        </w:rPr>
      </w:pPr>
    </w:p>
    <w:p w14:paraId="114C5D20">
      <w:pPr>
        <w:widowControl/>
        <w:spacing w:line="560" w:lineRule="exact"/>
        <w:ind w:firstLine="616" w:firstLineChars="200"/>
        <w:jc w:val="left"/>
        <w:rPr>
          <w:rFonts w:ascii="Times New Roman" w:hAnsi="Times New Roman" w:eastAsia="仿宋_GB2312" w:cs="仿宋_GB2312"/>
          <w:bCs/>
          <w:spacing w:val="-6"/>
          <w:kern w:val="0"/>
          <w:sz w:val="32"/>
          <w:szCs w:val="32"/>
        </w:rPr>
      </w:pPr>
      <w:r>
        <w:rPr>
          <w:rFonts w:hint="eastAsia" w:ascii="Times New Roman" w:hAnsi="Times New Roman" w:eastAsia="仿宋_GB2312" w:cs="仿宋_GB2312"/>
          <w:bCs/>
          <w:spacing w:val="-6"/>
          <w:kern w:val="0"/>
          <w:sz w:val="32"/>
          <w:szCs w:val="32"/>
        </w:rPr>
        <w:t>根据《昆明市教育体育系统2025年校园招聘公告》要求，现将昆明市官渡区教育体育局2025年校园招聘面试有关事宜及进入面试人员名单公告如下：</w:t>
      </w:r>
    </w:p>
    <w:p w14:paraId="059327EE">
      <w:pPr>
        <w:pStyle w:val="5"/>
        <w:shd w:val="clear" w:color="auto" w:fill="FFFFFF"/>
        <w:spacing w:line="555" w:lineRule="atLeast"/>
        <w:ind w:firstLine="645"/>
        <w:jc w:val="both"/>
        <w:rPr>
          <w:rFonts w:ascii="黑体" w:hAnsi="黑体" w:eastAsia="黑体" w:cs="黑体"/>
          <w:b/>
          <w:color w:val="auto"/>
          <w:spacing w:val="-6"/>
          <w:kern w:val="2"/>
          <w:sz w:val="32"/>
          <w:szCs w:val="32"/>
        </w:rPr>
      </w:pPr>
      <w:r>
        <w:rPr>
          <w:rFonts w:hint="eastAsia" w:ascii="黑体" w:hAnsi="黑体" w:eastAsia="黑体" w:cs="黑体"/>
          <w:b/>
          <w:color w:val="auto"/>
          <w:spacing w:val="-6"/>
          <w:kern w:val="2"/>
          <w:sz w:val="32"/>
          <w:szCs w:val="32"/>
        </w:rPr>
        <w:t>一、面试人员名单</w:t>
      </w:r>
    </w:p>
    <w:p w14:paraId="2F124F91">
      <w:pPr>
        <w:spacing w:line="660" w:lineRule="exact"/>
        <w:ind w:firstLine="616" w:firstLineChars="200"/>
        <w:contextualSpacing/>
        <w:outlineLvl w:val="0"/>
        <w:rPr>
          <w:rFonts w:ascii="Times New Roman" w:hAnsi="Times New Roman" w:eastAsia="仿宋_GB2312" w:cs="仿宋_GB2312"/>
          <w:bCs/>
          <w:spacing w:val="-6"/>
          <w:sz w:val="32"/>
          <w:szCs w:val="32"/>
        </w:rPr>
      </w:pPr>
      <w:r>
        <w:rPr>
          <w:rFonts w:hint="eastAsia" w:ascii="Times New Roman" w:hAnsi="Times New Roman" w:eastAsia="仿宋_GB2312" w:cs="仿宋_GB2312"/>
          <w:bCs/>
          <w:spacing w:val="-6"/>
          <w:sz w:val="32"/>
          <w:szCs w:val="32"/>
        </w:rPr>
        <w:t>面试人员依据笔试成绩从高分到低分的顺序，按照计划招聘数与笔试人数1:3比例确定，末位成绩并列者一并进入面试。免笔试人员资格审核通过后可直接进入面试。面试人员名单详见公告附件《</w:t>
      </w:r>
      <w:r>
        <w:rPr>
          <w:rFonts w:hint="eastAsia" w:ascii="Times New Roman" w:hAnsi="Times New Roman" w:eastAsia="仿宋_GB2312" w:cs="仿宋_GB2312"/>
          <w:sz w:val="32"/>
          <w:szCs w:val="32"/>
        </w:rPr>
        <w:t>昆明市官渡区教育体育局2025年校园招聘进入面试人员名单</w:t>
      </w:r>
      <w:r>
        <w:rPr>
          <w:rFonts w:hint="eastAsia" w:ascii="Times New Roman" w:hAnsi="Times New Roman" w:eastAsia="仿宋_GB2312" w:cs="仿宋_GB2312"/>
          <w:bCs/>
          <w:spacing w:val="-6"/>
          <w:sz w:val="32"/>
          <w:szCs w:val="32"/>
        </w:rPr>
        <w:t>》。</w:t>
      </w:r>
    </w:p>
    <w:p w14:paraId="56B09154">
      <w:pPr>
        <w:pStyle w:val="5"/>
        <w:shd w:val="clear" w:color="auto" w:fill="FFFFFF"/>
        <w:spacing w:line="555" w:lineRule="atLeast"/>
        <w:ind w:firstLine="645"/>
        <w:jc w:val="both"/>
        <w:rPr>
          <w:rFonts w:ascii="黑体" w:hAnsi="黑体" w:eastAsia="黑体" w:cs="黑体"/>
          <w:b/>
          <w:color w:val="auto"/>
          <w:spacing w:val="-6"/>
          <w:kern w:val="2"/>
          <w:sz w:val="32"/>
          <w:szCs w:val="32"/>
        </w:rPr>
      </w:pPr>
      <w:r>
        <w:rPr>
          <w:rFonts w:hint="eastAsia" w:ascii="黑体" w:hAnsi="黑体" w:eastAsia="黑体" w:cs="黑体"/>
          <w:b/>
          <w:color w:val="auto"/>
          <w:spacing w:val="-6"/>
          <w:kern w:val="2"/>
          <w:sz w:val="32"/>
          <w:szCs w:val="32"/>
        </w:rPr>
        <w:t>二、面试时间及地点</w:t>
      </w:r>
    </w:p>
    <w:p w14:paraId="2494343B">
      <w:pPr>
        <w:pStyle w:val="5"/>
        <w:shd w:val="clear" w:color="auto" w:fill="FFFFFF"/>
        <w:spacing w:line="555" w:lineRule="atLeast"/>
        <w:ind w:firstLine="645"/>
        <w:jc w:val="both"/>
        <w:rPr>
          <w:rFonts w:ascii="仿宋_GB2312" w:hAnsi="仿宋_GB2312" w:eastAsia="仿宋_GB2312" w:cs="仿宋_GB2312"/>
          <w:bCs/>
          <w:color w:val="auto"/>
          <w:spacing w:val="-6"/>
          <w:sz w:val="32"/>
          <w:szCs w:val="32"/>
        </w:rPr>
      </w:pPr>
      <w:r>
        <w:rPr>
          <w:rFonts w:hint="eastAsia" w:ascii="仿宋_GB2312" w:hAnsi="仿宋_GB2312" w:eastAsia="仿宋_GB2312" w:cs="仿宋_GB2312"/>
          <w:bCs/>
          <w:color w:val="auto"/>
          <w:spacing w:val="-6"/>
          <w:sz w:val="32"/>
          <w:szCs w:val="32"/>
        </w:rPr>
        <w:t>（一）面试时间：202</w:t>
      </w:r>
      <w:r>
        <w:rPr>
          <w:rFonts w:hint="eastAsia" w:ascii="仿宋_GB2312" w:hAnsi="仿宋_GB2312" w:eastAsia="仿宋_GB2312" w:cs="仿宋_GB2312"/>
          <w:bCs/>
          <w:color w:val="auto"/>
          <w:spacing w:val="-6"/>
          <w:sz w:val="32"/>
          <w:szCs w:val="32"/>
          <w:lang w:val="en-US" w:eastAsia="zh-CN"/>
        </w:rPr>
        <w:t>4</w:t>
      </w:r>
      <w:r>
        <w:rPr>
          <w:rFonts w:hint="eastAsia" w:ascii="仿宋_GB2312" w:hAnsi="仿宋_GB2312" w:eastAsia="仿宋_GB2312" w:cs="仿宋_GB2312"/>
          <w:bCs/>
          <w:color w:val="auto"/>
          <w:spacing w:val="-6"/>
          <w:sz w:val="32"/>
          <w:szCs w:val="32"/>
        </w:rPr>
        <w:t>年11月10日（星期日）；</w:t>
      </w:r>
    </w:p>
    <w:p w14:paraId="7B677D14">
      <w:pPr>
        <w:widowControl/>
        <w:spacing w:line="560" w:lineRule="exact"/>
        <w:ind w:firstLine="616" w:firstLineChars="200"/>
        <w:contextualSpacing/>
        <w:jc w:val="left"/>
        <w:rPr>
          <w:rFonts w:ascii="仿宋_GB2312" w:hAnsi="仿宋_GB2312" w:eastAsia="仿宋_GB2312" w:cs="仿宋_GB2312"/>
          <w:bCs/>
          <w:spacing w:val="-6"/>
          <w:kern w:val="0"/>
          <w:sz w:val="32"/>
          <w:szCs w:val="32"/>
        </w:rPr>
      </w:pPr>
      <w:r>
        <w:rPr>
          <w:rFonts w:hint="eastAsia" w:ascii="仿宋_GB2312" w:hAnsi="仿宋_GB2312" w:eastAsia="仿宋_GB2312" w:cs="仿宋_GB2312"/>
          <w:bCs/>
          <w:spacing w:val="-6"/>
          <w:kern w:val="0"/>
          <w:sz w:val="32"/>
          <w:szCs w:val="32"/>
        </w:rPr>
        <w:t>（二）面试地点：华中师范大学</w:t>
      </w:r>
      <w:r>
        <w:rPr>
          <w:rFonts w:hint="eastAsia" w:ascii="仿宋_GB2312" w:hAnsi="仿宋_GB2312" w:eastAsia="仿宋_GB2312" w:cs="仿宋_GB2312"/>
          <w:bCs/>
          <w:spacing w:val="-6"/>
          <w:kern w:val="0"/>
          <w:sz w:val="32"/>
          <w:szCs w:val="32"/>
          <w:lang w:val="en-US" w:eastAsia="zh-CN"/>
        </w:rPr>
        <w:t>本部</w:t>
      </w:r>
      <w:r>
        <w:rPr>
          <w:rFonts w:hint="eastAsia" w:ascii="Times New Roman" w:hAnsi="Times New Roman" w:eastAsia="仿宋_GB2312" w:cs="仿宋_GB2312"/>
          <w:bCs/>
          <w:spacing w:val="-6"/>
          <w:kern w:val="0"/>
          <w:sz w:val="32"/>
          <w:szCs w:val="32"/>
        </w:rPr>
        <w:t>7号教学楼</w:t>
      </w:r>
      <w:r>
        <w:rPr>
          <w:rFonts w:hint="eastAsia" w:ascii="Times New Roman" w:hAnsi="Times New Roman" w:eastAsia="仿宋_GB2312" w:cs="仿宋_GB2312"/>
          <w:bCs/>
          <w:spacing w:val="-6"/>
          <w:kern w:val="0"/>
          <w:sz w:val="32"/>
          <w:szCs w:val="32"/>
          <w:lang w:eastAsia="zh-CN"/>
        </w:rPr>
        <w:t>（</w:t>
      </w:r>
      <w:r>
        <w:rPr>
          <w:rFonts w:hint="eastAsia" w:ascii="Times New Roman" w:hAnsi="Times New Roman" w:eastAsia="仿宋_GB2312" w:cs="仿宋_GB2312"/>
          <w:bCs/>
          <w:spacing w:val="-6"/>
          <w:kern w:val="0"/>
          <w:sz w:val="32"/>
          <w:szCs w:val="32"/>
          <w:lang w:val="en-US" w:eastAsia="zh-CN"/>
        </w:rPr>
        <w:t>湖北省武汉市洪山区珞喻路152号</w:t>
      </w:r>
      <w:r>
        <w:rPr>
          <w:rFonts w:hint="eastAsia" w:ascii="Times New Roman" w:hAnsi="Times New Roman" w:eastAsia="仿宋_GB2312" w:cs="仿宋_GB2312"/>
          <w:bCs/>
          <w:spacing w:val="-6"/>
          <w:kern w:val="0"/>
          <w:sz w:val="32"/>
          <w:szCs w:val="32"/>
          <w:lang w:eastAsia="zh-CN"/>
        </w:rPr>
        <w:t>）</w:t>
      </w:r>
      <w:r>
        <w:rPr>
          <w:rFonts w:hint="eastAsia" w:ascii="仿宋_GB2312" w:hAnsi="仿宋_GB2312" w:eastAsia="仿宋_GB2312" w:cs="仿宋_GB2312"/>
          <w:bCs/>
          <w:spacing w:val="-6"/>
          <w:kern w:val="0"/>
          <w:sz w:val="32"/>
          <w:szCs w:val="32"/>
        </w:rPr>
        <w:t>；</w:t>
      </w:r>
    </w:p>
    <w:p w14:paraId="7CD89C8C">
      <w:pPr>
        <w:pStyle w:val="5"/>
        <w:shd w:val="clear" w:color="auto" w:fill="FFFFFF"/>
        <w:spacing w:line="555" w:lineRule="atLeast"/>
        <w:ind w:firstLine="645"/>
        <w:jc w:val="both"/>
        <w:rPr>
          <w:rFonts w:ascii="黑体" w:hAnsi="黑体" w:eastAsia="黑体" w:cs="黑体"/>
          <w:b/>
          <w:color w:val="auto"/>
          <w:spacing w:val="-6"/>
          <w:kern w:val="2"/>
          <w:sz w:val="32"/>
          <w:szCs w:val="32"/>
        </w:rPr>
      </w:pPr>
      <w:r>
        <w:rPr>
          <w:rFonts w:hint="eastAsia" w:ascii="黑体" w:hAnsi="黑体" w:eastAsia="黑体" w:cs="黑体"/>
          <w:b/>
          <w:color w:val="auto"/>
          <w:spacing w:val="-6"/>
          <w:kern w:val="2"/>
          <w:sz w:val="32"/>
          <w:szCs w:val="32"/>
        </w:rPr>
        <w:t>三、面试方式</w:t>
      </w:r>
    </w:p>
    <w:p w14:paraId="3601AC74">
      <w:pPr>
        <w:spacing w:line="560" w:lineRule="exact"/>
        <w:ind w:firstLine="616" w:firstLineChars="200"/>
        <w:contextualSpacing/>
        <w:rPr>
          <w:rFonts w:ascii="Times New Roman" w:hAnsi="Times New Roman" w:eastAsia="仿宋_GB2312" w:cs="仿宋_GB2312"/>
          <w:bCs/>
          <w:spacing w:val="-6"/>
          <w:kern w:val="0"/>
          <w:sz w:val="32"/>
          <w:szCs w:val="32"/>
        </w:rPr>
      </w:pPr>
      <w:r>
        <w:rPr>
          <w:rFonts w:hint="eastAsia" w:ascii="Times New Roman" w:hAnsi="Times New Roman" w:eastAsia="仿宋_GB2312" w:cs="仿宋_GB2312"/>
          <w:bCs/>
          <w:spacing w:val="-6"/>
          <w:kern w:val="0"/>
          <w:sz w:val="32"/>
          <w:szCs w:val="32"/>
        </w:rPr>
        <w:t>（一）报考昆明市官渡区云南师范大学附属小学巫家坝学校，面试主要考察相应岗位所需的专业知识和技能，根据岗位需要采取模拟课堂（70%）和问答（30%）的方式进行，面试时长为10分钟。</w:t>
      </w:r>
    </w:p>
    <w:p w14:paraId="2AD7A0CD">
      <w:pPr>
        <w:spacing w:line="560" w:lineRule="exact"/>
        <w:ind w:firstLine="616" w:firstLineChars="200"/>
        <w:contextualSpacing/>
        <w:rPr>
          <w:rFonts w:ascii="Times New Roman" w:hAnsi="Times New Roman" w:eastAsia="仿宋_GB2312" w:cs="仿宋_GB2312"/>
          <w:bCs/>
          <w:spacing w:val="-6"/>
          <w:kern w:val="0"/>
          <w:sz w:val="32"/>
          <w:szCs w:val="32"/>
        </w:rPr>
      </w:pPr>
      <w:r>
        <w:rPr>
          <w:rFonts w:hint="eastAsia" w:ascii="Times New Roman" w:hAnsi="Times New Roman" w:eastAsia="仿宋_GB2312" w:cs="仿宋_GB2312"/>
          <w:bCs/>
          <w:spacing w:val="-6"/>
          <w:kern w:val="0"/>
          <w:sz w:val="32"/>
          <w:szCs w:val="32"/>
        </w:rPr>
        <w:t>（二）报考昆明市官渡区云南师范大学附属世纪金源文锦学校，面试主要考察相应岗位所需的专业知识技能及综合能力，根据岗位需要采取100%结构化面试的方式进行，面试时长为15</w:t>
      </w:r>
      <w:r>
        <w:rPr>
          <w:rFonts w:hint="eastAsia" w:ascii="Times New Roman" w:hAnsi="Times New Roman" w:eastAsia="仿宋_GB2312" w:cs="仿宋_GB2312"/>
          <w:bCs/>
          <w:spacing w:val="-6"/>
          <w:kern w:val="0"/>
          <w:sz w:val="32"/>
          <w:szCs w:val="32"/>
          <w:lang w:eastAsia="zh-CN"/>
        </w:rPr>
        <w:t>—</w:t>
      </w:r>
      <w:r>
        <w:rPr>
          <w:rFonts w:hint="eastAsia" w:ascii="Times New Roman" w:hAnsi="Times New Roman" w:eastAsia="仿宋_GB2312" w:cs="仿宋_GB2312"/>
          <w:bCs/>
          <w:spacing w:val="-6"/>
          <w:kern w:val="0"/>
          <w:sz w:val="32"/>
          <w:szCs w:val="32"/>
          <w:lang w:val="en-US" w:eastAsia="zh-CN"/>
        </w:rPr>
        <w:t>20</w:t>
      </w:r>
      <w:r>
        <w:rPr>
          <w:rFonts w:hint="eastAsia" w:ascii="Times New Roman" w:hAnsi="Times New Roman" w:eastAsia="仿宋_GB2312" w:cs="仿宋_GB2312"/>
          <w:bCs/>
          <w:spacing w:val="-6"/>
          <w:kern w:val="0"/>
          <w:sz w:val="32"/>
          <w:szCs w:val="32"/>
        </w:rPr>
        <w:t>分钟。</w:t>
      </w:r>
    </w:p>
    <w:p w14:paraId="789E269A">
      <w:pPr>
        <w:pStyle w:val="5"/>
        <w:shd w:val="clear" w:color="auto" w:fill="FFFFFF"/>
        <w:spacing w:line="555" w:lineRule="atLeast"/>
        <w:ind w:firstLine="645"/>
        <w:jc w:val="both"/>
        <w:rPr>
          <w:rFonts w:ascii="黑体" w:hAnsi="黑体" w:eastAsia="黑体" w:cs="黑体"/>
          <w:b/>
          <w:color w:val="auto"/>
          <w:spacing w:val="-6"/>
          <w:kern w:val="2"/>
          <w:sz w:val="32"/>
          <w:szCs w:val="32"/>
        </w:rPr>
      </w:pPr>
      <w:r>
        <w:rPr>
          <w:rFonts w:hint="eastAsia" w:ascii="黑体" w:hAnsi="黑体" w:eastAsia="黑体" w:cs="黑体"/>
          <w:b/>
          <w:color w:val="auto"/>
          <w:spacing w:val="-6"/>
          <w:kern w:val="2"/>
          <w:sz w:val="32"/>
          <w:szCs w:val="32"/>
        </w:rPr>
        <w:t>四、综合成绩计算及公布</w:t>
      </w:r>
    </w:p>
    <w:p w14:paraId="7D498449">
      <w:pPr>
        <w:pStyle w:val="5"/>
        <w:shd w:val="clear" w:color="auto" w:fill="FFFFFF"/>
        <w:spacing w:line="555" w:lineRule="atLeast"/>
        <w:ind w:firstLine="615"/>
        <w:rPr>
          <w:rFonts w:ascii="Times New Roman" w:hAnsi="Times New Roman" w:eastAsia="仿宋_GB2312" w:cs="仿宋_GB2312"/>
          <w:bCs/>
          <w:spacing w:val="-6"/>
          <w:sz w:val="32"/>
          <w:szCs w:val="32"/>
        </w:rPr>
      </w:pPr>
      <w:r>
        <w:rPr>
          <w:rFonts w:hint="eastAsia" w:ascii="Times New Roman" w:hAnsi="Times New Roman" w:eastAsia="仿宋_GB2312" w:cs="仿宋_GB2312"/>
          <w:bCs/>
          <w:spacing w:val="-6"/>
          <w:sz w:val="32"/>
          <w:szCs w:val="32"/>
        </w:rPr>
        <w:t>（一）</w:t>
      </w:r>
      <w:r>
        <w:rPr>
          <w:rFonts w:hint="eastAsia" w:ascii="仿宋_GB2312" w:hAnsi="仿宋_GB2312" w:eastAsia="仿宋_GB2312" w:cs="仿宋_GB2312"/>
          <w:sz w:val="32"/>
          <w:szCs w:val="32"/>
          <w:shd w:val="clear" w:color="auto" w:fill="FFFFFF"/>
        </w:rPr>
        <w:t>笔试总分、面试总分均为100分</w:t>
      </w:r>
      <w:r>
        <w:rPr>
          <w:rFonts w:hint="eastAsia" w:ascii="Times New Roman" w:hAnsi="Times New Roman" w:eastAsia="仿宋_GB2312" w:cs="仿宋_GB2312"/>
          <w:bCs/>
          <w:spacing w:val="-6"/>
          <w:sz w:val="32"/>
          <w:szCs w:val="32"/>
        </w:rPr>
        <w:t>。</w:t>
      </w:r>
    </w:p>
    <w:p w14:paraId="4DFC0290">
      <w:pPr>
        <w:pStyle w:val="5"/>
        <w:shd w:val="clear" w:color="auto" w:fill="FFFFFF"/>
        <w:spacing w:line="555" w:lineRule="atLeast"/>
        <w:ind w:firstLine="615"/>
        <w:rPr>
          <w:rFonts w:ascii="Verdana" w:hAnsi="Verdana" w:cs="Verdana"/>
          <w:sz w:val="32"/>
          <w:szCs w:val="32"/>
        </w:rPr>
      </w:pPr>
      <w:r>
        <w:rPr>
          <w:rFonts w:hint="eastAsia" w:ascii="Times New Roman" w:hAnsi="Times New Roman" w:eastAsia="仿宋_GB2312" w:cs="仿宋_GB2312"/>
          <w:bCs/>
          <w:spacing w:val="-6"/>
          <w:sz w:val="32"/>
          <w:szCs w:val="32"/>
        </w:rPr>
        <w:t>（二）</w:t>
      </w:r>
      <w:r>
        <w:rPr>
          <w:rFonts w:hint="eastAsia" w:ascii="仿宋_GB2312" w:hAnsi="Verdana" w:eastAsia="仿宋_GB2312" w:cs="仿宋_GB2312"/>
          <w:sz w:val="32"/>
          <w:szCs w:val="32"/>
          <w:shd w:val="clear" w:color="auto" w:fill="FFFFFF"/>
        </w:rPr>
        <w:t>考试综合成绩按百分制计算，考试综合成绩</w:t>
      </w:r>
      <w:r>
        <w:rPr>
          <w:rFonts w:ascii="Times New Roman" w:hAnsi="Times New Roman" w:eastAsia="仿宋_GB2312" w:cs="Times New Roman"/>
          <w:sz w:val="32"/>
          <w:szCs w:val="32"/>
          <w:shd w:val="clear" w:color="auto" w:fill="FFFFFF"/>
        </w:rPr>
        <w:t>=</w:t>
      </w:r>
      <w:r>
        <w:rPr>
          <w:rFonts w:hint="eastAsia" w:ascii="仿宋_GB2312" w:hAnsi="Verdana" w:eastAsia="仿宋_GB2312" w:cs="仿宋_GB2312"/>
          <w:sz w:val="32"/>
          <w:szCs w:val="32"/>
          <w:shd w:val="clear" w:color="auto" w:fill="FFFFFF"/>
        </w:rPr>
        <w:t>笔试成绩×</w:t>
      </w:r>
      <w:r>
        <w:rPr>
          <w:rFonts w:ascii="Times New Roman" w:hAnsi="Times New Roman" w:eastAsia="仿宋_GB2312" w:cs="Times New Roman"/>
          <w:sz w:val="32"/>
          <w:szCs w:val="32"/>
          <w:shd w:val="clear" w:color="auto" w:fill="FFFFFF"/>
        </w:rPr>
        <w:t>50%+</w:t>
      </w:r>
      <w:r>
        <w:rPr>
          <w:rFonts w:hint="eastAsia" w:ascii="仿宋_GB2312" w:hAnsi="Verdana" w:eastAsia="仿宋_GB2312" w:cs="仿宋_GB2312"/>
          <w:sz w:val="32"/>
          <w:szCs w:val="32"/>
          <w:shd w:val="clear" w:color="auto" w:fill="FFFFFF"/>
        </w:rPr>
        <w:t>面试成绩×</w:t>
      </w:r>
      <w:r>
        <w:rPr>
          <w:rFonts w:ascii="Times New Roman" w:hAnsi="Times New Roman" w:eastAsia="仿宋_GB2312" w:cs="Times New Roman"/>
          <w:sz w:val="32"/>
          <w:szCs w:val="32"/>
          <w:shd w:val="clear" w:color="auto" w:fill="FFFFFF"/>
        </w:rPr>
        <w:t>50%</w:t>
      </w:r>
      <w:r>
        <w:rPr>
          <w:rFonts w:hint="eastAsia" w:ascii="仿宋_GB2312" w:hAnsi="Verdana" w:eastAsia="仿宋_GB2312" w:cs="仿宋_GB2312"/>
          <w:sz w:val="32"/>
          <w:szCs w:val="32"/>
          <w:shd w:val="clear" w:color="auto" w:fill="FFFFFF"/>
        </w:rPr>
        <w:t>（面试成绩、综合成绩计算时均四舍五入保留两位小数），免笔试岗位面试成绩即为综合成绩，综合成绩合格分数线为</w:t>
      </w:r>
      <w:r>
        <w:rPr>
          <w:rFonts w:ascii="Times New Roman" w:hAnsi="Times New Roman" w:eastAsia="仿宋_GB2312" w:cs="Times New Roman"/>
          <w:sz w:val="32"/>
          <w:szCs w:val="32"/>
          <w:shd w:val="clear" w:color="auto" w:fill="FFFFFF"/>
        </w:rPr>
        <w:t>60</w:t>
      </w:r>
      <w:r>
        <w:rPr>
          <w:rFonts w:hint="eastAsia" w:ascii="仿宋_GB2312" w:hAnsi="Verdana" w:eastAsia="仿宋_GB2312" w:cs="仿宋_GB2312"/>
          <w:sz w:val="32"/>
          <w:szCs w:val="32"/>
          <w:shd w:val="clear" w:color="auto" w:fill="FFFFFF"/>
        </w:rPr>
        <w:t>分，低于综合成绩合格分数线的不得进入招聘下一环节。当综合成绩末位排名并列时，面试成绩高者确定为签订协议人员，若笔试和面试成绩均相同，须加试面试，以加试面试成绩高者进入后续环节</w:t>
      </w:r>
      <w:r>
        <w:rPr>
          <w:rFonts w:hint="eastAsia" w:ascii="仿宋_GB2312" w:hAnsi="Verdana" w:eastAsia="仿宋_GB2312" w:cs="仿宋_GB2312"/>
          <w:sz w:val="32"/>
          <w:szCs w:val="32"/>
          <w:shd w:val="clear" w:color="auto" w:fill="FFFFFF"/>
          <w:lang w:eastAsia="zh-CN"/>
        </w:rPr>
        <w:t>。</w:t>
      </w:r>
      <w:r>
        <w:rPr>
          <w:rFonts w:hint="eastAsia" w:ascii="仿宋_GB2312" w:hAnsi="Verdana" w:eastAsia="仿宋_GB2312" w:cs="仿宋_GB2312"/>
          <w:sz w:val="32"/>
          <w:szCs w:val="32"/>
          <w:shd w:val="clear" w:color="auto" w:fill="FFFFFF"/>
          <w:lang w:val="en-US" w:eastAsia="zh-CN"/>
        </w:rPr>
        <w:t>若出现等额面试情</w:t>
      </w:r>
      <w:bookmarkStart w:id="0" w:name="_GoBack"/>
      <w:bookmarkEnd w:id="0"/>
      <w:r>
        <w:rPr>
          <w:rFonts w:hint="eastAsia" w:ascii="仿宋_GB2312" w:hAnsi="Verdana" w:eastAsia="仿宋_GB2312" w:cs="仿宋_GB2312"/>
          <w:sz w:val="32"/>
          <w:szCs w:val="32"/>
          <w:shd w:val="clear" w:color="auto" w:fill="FFFFFF"/>
          <w:lang w:val="en-US" w:eastAsia="zh-CN"/>
        </w:rPr>
        <w:t>况的，报考人员面试成绩应不得低于75分，方可进入下一环节</w:t>
      </w:r>
      <w:r>
        <w:rPr>
          <w:rFonts w:hint="eastAsia" w:ascii="仿宋_GB2312" w:hAnsi="Verdana" w:eastAsia="仿宋_GB2312" w:cs="仿宋_GB2312"/>
          <w:sz w:val="32"/>
          <w:szCs w:val="32"/>
          <w:shd w:val="clear" w:color="auto" w:fill="FFFFFF"/>
        </w:rPr>
        <w:t>。</w:t>
      </w:r>
    </w:p>
    <w:p w14:paraId="6E24C3CF">
      <w:pPr>
        <w:spacing w:line="560" w:lineRule="exact"/>
        <w:ind w:firstLine="616" w:firstLineChars="200"/>
        <w:contextualSpacing/>
        <w:rPr>
          <w:rFonts w:ascii="Times New Roman" w:hAnsi="Times New Roman" w:eastAsia="仿宋_GB2312" w:cs="仿宋_GB2312"/>
          <w:bCs/>
          <w:spacing w:val="-6"/>
          <w:sz w:val="32"/>
          <w:szCs w:val="32"/>
        </w:rPr>
      </w:pPr>
      <w:r>
        <w:rPr>
          <w:rFonts w:hint="eastAsia" w:ascii="Times New Roman" w:hAnsi="Times New Roman" w:eastAsia="仿宋_GB2312" w:cs="仿宋_GB2312"/>
          <w:bCs/>
          <w:spacing w:val="-6"/>
          <w:sz w:val="32"/>
          <w:szCs w:val="32"/>
        </w:rPr>
        <w:t>（三）</w:t>
      </w:r>
      <w:r>
        <w:rPr>
          <w:rFonts w:hint="eastAsia" w:ascii="Times New Roman" w:hAnsi="Times New Roman" w:eastAsia="仿宋_GB2312" w:cs="仿宋_GB2312"/>
          <w:spacing w:val="-6"/>
          <w:sz w:val="32"/>
          <w:szCs w:val="32"/>
        </w:rPr>
        <w:t>综合成绩在昆明市教育体育局官网</w:t>
      </w:r>
      <w:r>
        <w:rPr>
          <w:rFonts w:hint="eastAsia" w:ascii="Times New Roman" w:hAnsi="Times New Roman" w:eastAsia="仿宋_GB2312" w:cs="仿宋_GB2312"/>
          <w:bCs/>
          <w:spacing w:val="-6"/>
          <w:sz w:val="32"/>
          <w:szCs w:val="32"/>
        </w:rPr>
        <w:t>（jtj.km.gov.cn/）</w:t>
      </w:r>
      <w:r>
        <w:rPr>
          <w:rFonts w:hint="eastAsia" w:ascii="Times New Roman" w:hAnsi="Times New Roman" w:eastAsia="仿宋_GB2312" w:cs="仿宋_GB2312"/>
          <w:spacing w:val="-6"/>
          <w:sz w:val="32"/>
          <w:szCs w:val="32"/>
        </w:rPr>
        <w:t>、昆明教育人才网</w:t>
      </w:r>
      <w:r>
        <w:rPr>
          <w:rFonts w:hint="eastAsia" w:ascii="Times New Roman" w:hAnsi="Times New Roman" w:eastAsia="仿宋_GB2312" w:cs="仿宋_GB2312"/>
          <w:bCs/>
          <w:spacing w:val="-6"/>
          <w:sz w:val="32"/>
          <w:szCs w:val="32"/>
        </w:rPr>
        <w:t>（www.kmjyrc.com/）</w:t>
      </w:r>
    </w:p>
    <w:p w14:paraId="0877D6D5">
      <w:pPr>
        <w:pStyle w:val="5"/>
        <w:shd w:val="clear" w:color="auto" w:fill="FFFFFF"/>
        <w:spacing w:line="555" w:lineRule="atLeast"/>
        <w:ind w:firstLine="645"/>
        <w:jc w:val="both"/>
        <w:rPr>
          <w:rFonts w:ascii="黑体" w:hAnsi="黑体" w:eastAsia="黑体" w:cs="黑体"/>
          <w:b/>
          <w:color w:val="auto"/>
          <w:spacing w:val="-6"/>
          <w:kern w:val="2"/>
          <w:sz w:val="32"/>
          <w:szCs w:val="32"/>
        </w:rPr>
      </w:pPr>
      <w:r>
        <w:rPr>
          <w:rFonts w:hint="eastAsia" w:ascii="黑体" w:hAnsi="黑体" w:eastAsia="黑体" w:cs="黑体"/>
          <w:b/>
          <w:color w:val="auto"/>
          <w:spacing w:val="-6"/>
          <w:kern w:val="2"/>
          <w:sz w:val="32"/>
          <w:szCs w:val="32"/>
        </w:rPr>
        <w:t>五、面试注意事项</w:t>
      </w:r>
    </w:p>
    <w:p w14:paraId="20C4FCE3">
      <w:pPr>
        <w:pStyle w:val="5"/>
        <w:shd w:val="clear" w:color="auto" w:fill="FFFFFF"/>
        <w:spacing w:line="555" w:lineRule="atLeast"/>
        <w:ind w:firstLine="645"/>
        <w:jc w:val="both"/>
        <w:rPr>
          <w:rFonts w:ascii="Times New Roman" w:hAnsi="Times New Roman" w:eastAsia="仿宋_GB2312" w:cs="仿宋_GB2312"/>
          <w:bCs/>
          <w:color w:val="auto"/>
          <w:spacing w:val="-6"/>
          <w:sz w:val="32"/>
          <w:szCs w:val="32"/>
        </w:rPr>
      </w:pPr>
      <w:r>
        <w:rPr>
          <w:rFonts w:hint="eastAsia" w:ascii="Times New Roman" w:hAnsi="Times New Roman" w:eastAsia="仿宋_GB2312" w:cs="仿宋_GB2312"/>
          <w:bCs/>
          <w:color w:val="auto"/>
          <w:spacing w:val="-6"/>
          <w:sz w:val="32"/>
          <w:szCs w:val="32"/>
        </w:rPr>
        <w:t>（一）考生须携带本人有效期内身份证原件、笔试准考证、面时准考证原件，按指定时间到达指定地点参加面试。</w:t>
      </w:r>
    </w:p>
    <w:p w14:paraId="6062F467">
      <w:pPr>
        <w:pStyle w:val="5"/>
        <w:shd w:val="clear" w:color="auto" w:fill="FFFFFF"/>
        <w:spacing w:line="555" w:lineRule="atLeast"/>
        <w:ind w:firstLine="645"/>
        <w:jc w:val="both"/>
        <w:rPr>
          <w:rFonts w:ascii="Times New Roman" w:hAnsi="Times New Roman" w:eastAsia="仿宋_GB2312" w:cs="仿宋_GB2312"/>
          <w:bCs/>
          <w:color w:val="auto"/>
          <w:spacing w:val="-6"/>
          <w:sz w:val="32"/>
          <w:szCs w:val="32"/>
        </w:rPr>
      </w:pPr>
      <w:r>
        <w:rPr>
          <w:rFonts w:hint="eastAsia" w:ascii="Times New Roman" w:hAnsi="Times New Roman" w:eastAsia="仿宋_GB2312" w:cs="仿宋_GB2312"/>
          <w:bCs/>
          <w:color w:val="auto"/>
          <w:spacing w:val="-6"/>
          <w:sz w:val="32"/>
          <w:szCs w:val="32"/>
        </w:rPr>
        <w:t>（二）考生须于面试当天（202</w:t>
      </w:r>
      <w:r>
        <w:rPr>
          <w:rFonts w:hint="eastAsia" w:ascii="Times New Roman" w:hAnsi="Times New Roman" w:eastAsia="仿宋_GB2312" w:cs="仿宋_GB2312"/>
          <w:bCs/>
          <w:color w:val="auto"/>
          <w:spacing w:val="-6"/>
          <w:sz w:val="32"/>
          <w:szCs w:val="32"/>
          <w:lang w:val="en-US" w:eastAsia="zh-CN"/>
        </w:rPr>
        <w:t>4</w:t>
      </w:r>
      <w:r>
        <w:rPr>
          <w:rFonts w:hint="eastAsia" w:ascii="Times New Roman" w:hAnsi="Times New Roman" w:eastAsia="仿宋_GB2312" w:cs="仿宋_GB2312"/>
          <w:bCs/>
          <w:color w:val="auto"/>
          <w:spacing w:val="-6"/>
          <w:sz w:val="32"/>
          <w:szCs w:val="32"/>
        </w:rPr>
        <w:t>年11月10日）上午8:00前到面试指定地点（华中师范大学</w:t>
      </w:r>
      <w:r>
        <w:rPr>
          <w:rFonts w:hint="eastAsia" w:ascii="Times New Roman" w:hAnsi="Times New Roman" w:eastAsia="仿宋_GB2312" w:cs="仿宋_GB2312"/>
          <w:bCs/>
          <w:color w:val="auto"/>
          <w:spacing w:val="-6"/>
          <w:sz w:val="32"/>
          <w:szCs w:val="32"/>
          <w:lang w:val="en-US" w:eastAsia="zh-CN"/>
        </w:rPr>
        <w:t>本部</w:t>
      </w:r>
      <w:r>
        <w:rPr>
          <w:rFonts w:hint="eastAsia" w:ascii="Times New Roman" w:hAnsi="Times New Roman" w:eastAsia="仿宋_GB2312" w:cs="仿宋_GB2312"/>
          <w:bCs/>
          <w:spacing w:val="-6"/>
          <w:sz w:val="32"/>
          <w:szCs w:val="32"/>
        </w:rPr>
        <w:t>7号教学楼</w:t>
      </w:r>
      <w:r>
        <w:rPr>
          <w:rFonts w:hint="eastAsia" w:ascii="Times New Roman" w:hAnsi="Times New Roman" w:eastAsia="仿宋_GB2312" w:cs="仿宋_GB2312"/>
          <w:bCs/>
          <w:color w:val="auto"/>
          <w:spacing w:val="-6"/>
          <w:sz w:val="32"/>
          <w:szCs w:val="32"/>
        </w:rPr>
        <w:t>），并按照考点指引进入对应候考室报到，抽取面试序号后按照考点要求进行面试。</w:t>
      </w:r>
    </w:p>
    <w:p w14:paraId="566823D8">
      <w:pPr>
        <w:pStyle w:val="5"/>
        <w:shd w:val="clear" w:color="auto" w:fill="FFFFFF"/>
        <w:spacing w:line="555" w:lineRule="atLeast"/>
        <w:ind w:firstLine="645"/>
        <w:jc w:val="both"/>
        <w:rPr>
          <w:rFonts w:ascii="Times New Roman" w:hAnsi="Times New Roman" w:eastAsia="仿宋_GB2312" w:cs="仿宋_GB2312"/>
          <w:bCs/>
          <w:color w:val="auto"/>
          <w:spacing w:val="-6"/>
          <w:sz w:val="32"/>
          <w:szCs w:val="32"/>
        </w:rPr>
      </w:pPr>
      <w:r>
        <w:rPr>
          <w:rFonts w:hint="eastAsia" w:ascii="Times New Roman" w:hAnsi="Times New Roman" w:eastAsia="仿宋_GB2312" w:cs="仿宋_GB2312"/>
          <w:bCs/>
          <w:color w:val="auto"/>
          <w:spacing w:val="-6"/>
          <w:sz w:val="32"/>
          <w:szCs w:val="32"/>
        </w:rPr>
        <w:t>（三）8:20后仍未到达候考室的考生一律视为自动弃权，且不得参加考试。</w:t>
      </w:r>
    </w:p>
    <w:p w14:paraId="421F699D">
      <w:pPr>
        <w:pStyle w:val="5"/>
        <w:shd w:val="clear" w:color="auto" w:fill="FFFFFF"/>
        <w:spacing w:line="555" w:lineRule="atLeast"/>
        <w:ind w:firstLine="645"/>
        <w:jc w:val="both"/>
        <w:rPr>
          <w:rFonts w:ascii="Times New Roman" w:hAnsi="Times New Roman" w:eastAsia="仿宋_GB2312" w:cs="仿宋_GB2312"/>
          <w:bCs/>
          <w:color w:val="auto"/>
          <w:spacing w:val="-6"/>
          <w:sz w:val="32"/>
          <w:szCs w:val="32"/>
        </w:rPr>
      </w:pPr>
      <w:r>
        <w:rPr>
          <w:rFonts w:hint="eastAsia" w:ascii="Times New Roman" w:hAnsi="Times New Roman" w:eastAsia="仿宋_GB2312" w:cs="仿宋_GB2312"/>
          <w:bCs/>
          <w:color w:val="auto"/>
          <w:spacing w:val="-6"/>
          <w:sz w:val="32"/>
          <w:szCs w:val="32"/>
        </w:rPr>
        <w:t>（四）考生须严格遵守考场纪律，并接受考场工作人员的统一管理。</w:t>
      </w:r>
    </w:p>
    <w:p w14:paraId="2A9E52C8">
      <w:pPr>
        <w:pStyle w:val="5"/>
        <w:shd w:val="clear" w:color="auto" w:fill="FFFFFF"/>
        <w:spacing w:line="555" w:lineRule="atLeast"/>
        <w:ind w:firstLine="645"/>
        <w:jc w:val="both"/>
        <w:rPr>
          <w:rFonts w:ascii="Times New Roman" w:hAnsi="Times New Roman" w:eastAsia="仿宋_GB2312" w:cs="仿宋_GB2312"/>
          <w:bCs/>
          <w:color w:val="auto"/>
          <w:spacing w:val="-6"/>
          <w:sz w:val="32"/>
          <w:szCs w:val="32"/>
        </w:rPr>
      </w:pPr>
      <w:r>
        <w:rPr>
          <w:rFonts w:hint="eastAsia" w:ascii="Times New Roman" w:hAnsi="Times New Roman" w:eastAsia="仿宋_GB2312" w:cs="仿宋_GB2312"/>
          <w:bCs/>
          <w:color w:val="auto"/>
          <w:spacing w:val="-6"/>
          <w:sz w:val="32"/>
          <w:szCs w:val="32"/>
        </w:rPr>
        <w:t>（五）本次面试不指定辅导用书，不举办、不委托任何机构举办任何形式的辅导培训班。</w:t>
      </w:r>
    </w:p>
    <w:p w14:paraId="1AF2BDA4">
      <w:pPr>
        <w:pStyle w:val="5"/>
        <w:shd w:val="clear" w:color="auto" w:fill="FFFFFF"/>
        <w:spacing w:line="555" w:lineRule="atLeast"/>
        <w:ind w:firstLine="645"/>
        <w:jc w:val="both"/>
        <w:rPr>
          <w:rFonts w:ascii="Times New Roman" w:hAnsi="Times New Roman" w:eastAsia="仿宋_GB2312" w:cs="仿宋_GB2312"/>
          <w:bCs/>
          <w:color w:val="auto"/>
          <w:spacing w:val="-6"/>
          <w:sz w:val="32"/>
          <w:szCs w:val="32"/>
        </w:rPr>
      </w:pPr>
      <w:r>
        <w:rPr>
          <w:rFonts w:hint="eastAsia" w:ascii="Times New Roman" w:hAnsi="Times New Roman" w:eastAsia="仿宋_GB2312" w:cs="仿宋_GB2312"/>
          <w:bCs/>
          <w:color w:val="auto"/>
          <w:spacing w:val="-6"/>
          <w:sz w:val="32"/>
          <w:szCs w:val="32"/>
        </w:rPr>
        <w:t>（六）本次面试不提供停车场地，为避免造成考点门口交通拥堵，影响考生有序进入考点，建议考生不要开车前往考点，送考及陪考人员均不得进入考点。请考生提前规划路线，安排好时间和行程，考生要严格遵守考场纪律，违反纪律者，考试成绩无效。</w:t>
      </w:r>
    </w:p>
    <w:p w14:paraId="09616867">
      <w:pPr>
        <w:pStyle w:val="5"/>
        <w:shd w:val="clear" w:color="auto" w:fill="FFFFFF"/>
        <w:spacing w:line="555" w:lineRule="atLeast"/>
        <w:ind w:firstLine="645"/>
        <w:jc w:val="both"/>
        <w:rPr>
          <w:rFonts w:ascii="黑体" w:hAnsi="黑体" w:eastAsia="黑体" w:cs="黑体"/>
          <w:b/>
          <w:color w:val="auto"/>
          <w:spacing w:val="-6"/>
          <w:kern w:val="2"/>
          <w:sz w:val="32"/>
          <w:szCs w:val="32"/>
        </w:rPr>
      </w:pPr>
      <w:r>
        <w:rPr>
          <w:rFonts w:hint="eastAsia" w:ascii="黑体" w:hAnsi="黑体" w:eastAsia="黑体" w:cs="黑体"/>
          <w:b/>
          <w:color w:val="auto"/>
          <w:spacing w:val="-6"/>
          <w:kern w:val="2"/>
          <w:sz w:val="32"/>
          <w:szCs w:val="32"/>
        </w:rPr>
        <w:t>六、咨询及监督电话</w:t>
      </w:r>
    </w:p>
    <w:p w14:paraId="22094B81">
      <w:pPr>
        <w:pStyle w:val="5"/>
        <w:shd w:val="clear" w:color="auto" w:fill="FFFFFF"/>
        <w:spacing w:line="555" w:lineRule="atLeast"/>
        <w:ind w:firstLine="645"/>
        <w:jc w:val="both"/>
        <w:rPr>
          <w:rFonts w:ascii="仿宋_GB2312" w:hAnsi="仿宋_GB2312" w:eastAsia="仿宋_GB2312" w:cs="仿宋_GB2312"/>
          <w:bCs/>
          <w:color w:val="auto"/>
          <w:spacing w:val="-6"/>
          <w:sz w:val="32"/>
          <w:szCs w:val="32"/>
        </w:rPr>
      </w:pPr>
      <w:r>
        <w:rPr>
          <w:rFonts w:hint="eastAsia" w:ascii="仿宋_GB2312" w:hAnsi="仿宋_GB2312" w:eastAsia="仿宋_GB2312" w:cs="仿宋_GB2312"/>
          <w:bCs/>
          <w:color w:val="auto"/>
          <w:spacing w:val="-6"/>
          <w:sz w:val="32"/>
          <w:szCs w:val="32"/>
        </w:rPr>
        <w:t>（一）咨询电话</w:t>
      </w:r>
    </w:p>
    <w:p w14:paraId="786D664E">
      <w:pPr>
        <w:pStyle w:val="5"/>
        <w:shd w:val="clear" w:color="auto" w:fill="FFFFFF"/>
        <w:spacing w:line="555" w:lineRule="atLeast"/>
        <w:ind w:firstLine="645"/>
        <w:jc w:val="both"/>
        <w:rPr>
          <w:rFonts w:ascii="Times New Roman" w:hAnsi="Times New Roman" w:eastAsia="仿宋_GB2312" w:cs="仿宋_GB2312"/>
          <w:bCs/>
          <w:color w:val="auto"/>
          <w:spacing w:val="-6"/>
          <w:sz w:val="32"/>
          <w:szCs w:val="32"/>
        </w:rPr>
      </w:pPr>
      <w:r>
        <w:rPr>
          <w:rFonts w:hint="eastAsia" w:ascii="Times New Roman" w:hAnsi="Times New Roman" w:eastAsia="仿宋_GB2312" w:cs="仿宋_GB2312"/>
          <w:bCs/>
          <w:color w:val="auto"/>
          <w:spacing w:val="-6"/>
          <w:sz w:val="32"/>
          <w:szCs w:val="32"/>
        </w:rPr>
        <w:t>昆明市官渡区教育体育局：0871- 67179061</w:t>
      </w:r>
    </w:p>
    <w:p w14:paraId="643F2447">
      <w:pPr>
        <w:pStyle w:val="5"/>
        <w:shd w:val="clear" w:color="auto" w:fill="FFFFFF"/>
        <w:spacing w:line="555" w:lineRule="atLeast"/>
        <w:ind w:firstLine="645"/>
        <w:jc w:val="both"/>
        <w:rPr>
          <w:rFonts w:ascii="仿宋_GB2312" w:hAnsi="仿宋_GB2312" w:eastAsia="仿宋_GB2312" w:cs="仿宋_GB2312"/>
          <w:bCs/>
          <w:color w:val="auto"/>
          <w:spacing w:val="-6"/>
          <w:sz w:val="32"/>
          <w:szCs w:val="32"/>
        </w:rPr>
      </w:pPr>
      <w:r>
        <w:rPr>
          <w:rFonts w:hint="eastAsia" w:ascii="仿宋_GB2312" w:hAnsi="仿宋_GB2312" w:eastAsia="仿宋_GB2312" w:cs="仿宋_GB2312"/>
          <w:bCs/>
          <w:color w:val="auto"/>
          <w:spacing w:val="-6"/>
          <w:sz w:val="32"/>
          <w:szCs w:val="32"/>
        </w:rPr>
        <w:t>（二）监督电话</w:t>
      </w:r>
    </w:p>
    <w:p w14:paraId="02603F59">
      <w:pPr>
        <w:pStyle w:val="5"/>
        <w:shd w:val="clear" w:color="auto" w:fill="FFFFFF"/>
        <w:spacing w:line="555" w:lineRule="atLeast"/>
        <w:ind w:firstLine="645"/>
        <w:jc w:val="both"/>
        <w:rPr>
          <w:rFonts w:ascii="Times New Roman" w:hAnsi="Times New Roman" w:eastAsia="仿宋_GB2312" w:cs="仿宋_GB2312"/>
          <w:bCs/>
          <w:color w:val="auto"/>
          <w:spacing w:val="-6"/>
          <w:sz w:val="32"/>
          <w:szCs w:val="32"/>
        </w:rPr>
      </w:pPr>
      <w:r>
        <w:rPr>
          <w:rFonts w:hint="eastAsia" w:ascii="Times New Roman" w:hAnsi="Times New Roman" w:eastAsia="仿宋_GB2312" w:cs="仿宋_GB2312"/>
          <w:bCs/>
          <w:color w:val="auto"/>
          <w:spacing w:val="-6"/>
          <w:sz w:val="32"/>
          <w:szCs w:val="32"/>
        </w:rPr>
        <w:t>中共昆明市官渡区纪委昆明市官渡区监委驻区教育体育局纪检监察组:0871- 67276137</w:t>
      </w:r>
    </w:p>
    <w:p w14:paraId="300DF0BE">
      <w:pPr>
        <w:spacing w:line="660" w:lineRule="exact"/>
        <w:ind w:left="1590" w:leftChars="300" w:hanging="960" w:hangingChars="300"/>
        <w:contextualSpacing/>
        <w:jc w:val="left"/>
        <w:outlineLvl w:val="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附件：昆明市官渡区教育体育局2025年校园招聘进入面试 </w:t>
      </w:r>
      <w:r>
        <w:rPr>
          <w:rFonts w:ascii="Times New Roman" w:hAnsi="Times New Roman" w:eastAsia="仿宋_GB2312" w:cs="仿宋_GB2312"/>
          <w:sz w:val="32"/>
          <w:szCs w:val="32"/>
        </w:rPr>
        <w:t xml:space="preserve"> </w:t>
      </w:r>
      <w:r>
        <w:rPr>
          <w:rFonts w:hint="eastAsia" w:ascii="Times New Roman" w:hAnsi="Times New Roman" w:eastAsia="仿宋_GB2312" w:cs="仿宋_GB2312"/>
          <w:sz w:val="32"/>
          <w:szCs w:val="32"/>
        </w:rPr>
        <w:t>人员名单</w:t>
      </w:r>
    </w:p>
    <w:p w14:paraId="54EB75A9">
      <w:pPr>
        <w:spacing w:line="560" w:lineRule="exact"/>
        <w:ind w:firstLine="3840" w:firstLineChars="1200"/>
        <w:rPr>
          <w:rFonts w:ascii="Times New Roman" w:hAnsi="Times New Roman" w:eastAsia="仿宋_GB2312" w:cs="仿宋_GB2312"/>
          <w:sz w:val="32"/>
          <w:szCs w:val="32"/>
        </w:rPr>
      </w:pPr>
    </w:p>
    <w:p w14:paraId="608677F3">
      <w:pPr>
        <w:spacing w:line="560" w:lineRule="exact"/>
        <w:ind w:firstLine="3840" w:firstLineChars="1200"/>
        <w:rPr>
          <w:rFonts w:ascii="Times New Roman" w:hAnsi="Times New Roman" w:eastAsia="仿宋_GB2312" w:cs="仿宋_GB2312"/>
          <w:sz w:val="32"/>
          <w:szCs w:val="32"/>
        </w:rPr>
      </w:pPr>
    </w:p>
    <w:p w14:paraId="23A5B5A6">
      <w:pPr>
        <w:spacing w:line="560" w:lineRule="exact"/>
        <w:ind w:firstLine="3840" w:firstLineChars="1200"/>
        <w:rPr>
          <w:rFonts w:ascii="Times New Roman" w:hAnsi="Times New Roman" w:eastAsia="仿宋_GB2312" w:cs="仿宋_GB2312"/>
          <w:sz w:val="32"/>
          <w:szCs w:val="32"/>
        </w:rPr>
      </w:pPr>
    </w:p>
    <w:p w14:paraId="5D3F3B99">
      <w:pPr>
        <w:spacing w:line="560" w:lineRule="exact"/>
        <w:ind w:firstLine="3840" w:firstLineChars="1200"/>
        <w:jc w:val="right"/>
        <w:rPr>
          <w:rFonts w:ascii="Times New Roman" w:hAnsi="Times New Roman" w:eastAsia="仿宋_GB2312" w:cs="仿宋_GB2312"/>
          <w:sz w:val="32"/>
          <w:szCs w:val="32"/>
        </w:rPr>
      </w:pPr>
      <w:r>
        <w:rPr>
          <w:rFonts w:hint="eastAsia" w:ascii="Times New Roman" w:hAnsi="Times New Roman" w:eastAsia="仿宋_GB2312" w:cs="仿宋_GB2312"/>
          <w:sz w:val="32"/>
          <w:szCs w:val="32"/>
        </w:rPr>
        <w:t>昆明市官渡区教育体育局</w:t>
      </w:r>
    </w:p>
    <w:p w14:paraId="357732E1">
      <w:pPr>
        <w:spacing w:line="560" w:lineRule="exact"/>
        <w:ind w:firstLine="4480" w:firstLineChars="1400"/>
        <w:jc w:val="center"/>
      </w:pPr>
      <w:r>
        <w:rPr>
          <w:rFonts w:hint="eastAsia" w:ascii="Times New Roman" w:hAnsi="Times New Roman" w:eastAsia="仿宋_GB2312" w:cs="仿宋_GB2312"/>
          <w:sz w:val="32"/>
          <w:szCs w:val="32"/>
        </w:rPr>
        <w:t xml:space="preserve">      202</w:t>
      </w: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rPr>
        <w:t>年11月9日</w:t>
      </w:r>
    </w:p>
    <w:sectPr>
      <w:pgSz w:w="11906" w:h="16838"/>
      <w:pgMar w:top="1871" w:right="1531" w:bottom="1871"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FlZDQyYzE1ZDFhZjU3NmRmZmZmNTUzMDM0MmI5ZjkifQ=="/>
  </w:docVars>
  <w:rsids>
    <w:rsidRoot w:val="009C116C"/>
    <w:rsid w:val="009C116C"/>
    <w:rsid w:val="009E3275"/>
    <w:rsid w:val="02EA4873"/>
    <w:rsid w:val="0D237129"/>
    <w:rsid w:val="17C34B7C"/>
    <w:rsid w:val="22D10242"/>
    <w:rsid w:val="28B15592"/>
    <w:rsid w:val="39FB6A82"/>
    <w:rsid w:val="460F2655"/>
    <w:rsid w:val="463E7832"/>
    <w:rsid w:val="46C77169"/>
    <w:rsid w:val="4FAF4217"/>
    <w:rsid w:val="60826529"/>
    <w:rsid w:val="67203D81"/>
    <w:rsid w:val="6AC40BE0"/>
    <w:rsid w:val="76942B72"/>
    <w:rsid w:val="DEFBA780"/>
    <w:rsid w:val="FFFEC0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b/>
      <w:bCs/>
      <w:kern w:val="0"/>
      <w:sz w:val="36"/>
      <w:szCs w:val="36"/>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qFormat/>
    <w:uiPriority w:val="0"/>
    <w:rPr>
      <w:rFonts w:ascii="宋体" w:hAnsi="Courier New" w:cs="宋体"/>
      <w:szCs w:val="21"/>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jc w:val="left"/>
    </w:pPr>
    <w:rPr>
      <w:rFonts w:ascii="宋体" w:hAnsi="宋体" w:cs="宋体"/>
      <w:color w:val="000000"/>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1168</Words>
  <Characters>1274</Characters>
  <Lines>9</Lines>
  <Paragraphs>2</Paragraphs>
  <TotalTime>33</TotalTime>
  <ScaleCrop>false</ScaleCrop>
  <LinksUpToDate>false</LinksUpToDate>
  <CharactersWithSpaces>1284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2024-11-05T22:35:00Z</dcterms:created>
  <dc:creator>Administrator</dc:creator>
  <cp:lastModifiedBy>CY</cp:lastModifiedBy>
  <dcterms:modified xsi:type="dcterms:W3CDTF">2024-11-09T13:30:25Z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45AA1E76D34E43E7A834A5F14032DBC5_13</vt:lpwstr>
  </property>
</Properties>
</file>