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红塔区教育体育系统2024年提前招聘（云南师范大学校园招聘）教师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考试考核成绩公布</w:t>
      </w:r>
    </w:p>
    <w:tbl>
      <w:tblPr>
        <w:tblStyle w:val="2"/>
        <w:tblW w:w="8664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555"/>
        <w:gridCol w:w="915"/>
        <w:gridCol w:w="88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面试抽签顺序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专业技能测试抽签顺序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专业技能测试成绩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高中政治教师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高中政治教师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小学语文教师岗位二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小学足球教师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小学足球教师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小学足球教师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小学足球教师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小学足球教师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小学足球教师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小学足球教师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中小学幼儿园教师二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p>
      <w:pPr>
        <w:jc w:val="right"/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shd w:val="clear" w:fill="FFFFFF"/>
        </w:rPr>
        <w:t>玉溪市红塔区人力资源和社会保障局</w:t>
      </w:r>
    </w:p>
    <w:p>
      <w:pPr>
        <w:jc w:val="right"/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30"/>
          <w:szCs w:val="30"/>
          <w:shd w:val="clear" w:fill="FFFFFF"/>
        </w:rPr>
        <w:t>2023年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30"/>
          <w:szCs w:val="30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17C78"/>
    <w:rsid w:val="01773E89"/>
    <w:rsid w:val="04DA2C77"/>
    <w:rsid w:val="11094274"/>
    <w:rsid w:val="1F422E9B"/>
    <w:rsid w:val="20134E94"/>
    <w:rsid w:val="2E6A45F8"/>
    <w:rsid w:val="2FA04675"/>
    <w:rsid w:val="3D117C78"/>
    <w:rsid w:val="5BA81C9F"/>
    <w:rsid w:val="71323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2023-12-05T03:47:00Z</dcterms:created>
  <dc:creator>老东瓜</dc:creator>
  <cp:lastModifiedBy>小强</cp:lastModifiedBy>
  <dcterms:modified xsi:type="dcterms:W3CDTF">2023-12-05T07:30:51Z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5D2D5290195E4E9693950DF349E99F98</vt:lpwstr>
  </property>
</Properties>
</file>