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附件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9</w:t>
      </w:r>
      <w:bookmarkStart w:id="0" w:name="_GoBack"/>
      <w:bookmarkEnd w:id="0"/>
    </w:p>
    <w:p>
      <w:pPr>
        <w:ind w:firstLine="6035" w:firstLineChars="2004"/>
        <w:rPr>
          <w:rFonts w:ascii="楷体_GB2312" w:hAnsi="宋体" w:eastAsia="楷体_GB2312"/>
          <w:b/>
          <w:bCs/>
          <w:spacing w:val="44"/>
          <w:sz w:val="32"/>
        </w:rPr>
      </w:pPr>
      <w:r>
        <w:rPr>
          <w:rFonts w:hint="eastAsia" w:ascii="宋体" w:hAnsi="宋体"/>
          <w:b/>
          <w:bCs/>
          <w:sz w:val="30"/>
          <w:szCs w:val="30"/>
        </w:rPr>
        <w:t>体检编号</w:t>
      </w:r>
      <w:r>
        <w:rPr>
          <w:rFonts w:hint="eastAsia" w:ascii="楷体_GB2312" w:hAnsi="宋体" w:eastAsia="楷体_GB2312"/>
          <w:b/>
          <w:bCs/>
          <w:sz w:val="32"/>
        </w:rPr>
        <w:t>：</w:t>
      </w:r>
    </w:p>
    <w:p>
      <w:pPr>
        <w:jc w:val="center"/>
        <w:rPr>
          <w:rFonts w:eastAsia="黑体"/>
          <w:b/>
          <w:bCs/>
          <w:spacing w:val="44"/>
          <w:sz w:val="44"/>
        </w:rPr>
      </w:pPr>
      <w:r>
        <w:rPr>
          <w:rFonts w:hint="eastAsia" w:eastAsia="黑体"/>
          <w:b/>
          <w:bCs/>
          <w:spacing w:val="44"/>
          <w:sz w:val="4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/>
          <w:b/>
          <w:bCs/>
          <w:spacing w:val="20"/>
          <w:sz w:val="80"/>
          <w:szCs w:val="80"/>
          <w:lang w:eastAsia="zh-CN"/>
        </w:rPr>
      </w:pPr>
      <w:r>
        <w:rPr>
          <w:rFonts w:hint="eastAsia" w:ascii="宋体" w:hAnsi="宋体"/>
          <w:b/>
          <w:bCs/>
          <w:spacing w:val="20"/>
          <w:sz w:val="80"/>
          <w:szCs w:val="80"/>
          <w:lang w:eastAsia="zh-CN"/>
        </w:rPr>
        <w:t>人才引进录用</w:t>
      </w:r>
    </w:p>
    <w:p>
      <w:pPr>
        <w:spacing w:line="400" w:lineRule="exact"/>
        <w:jc w:val="center"/>
        <w:rPr>
          <w:b/>
          <w:bCs/>
          <w:spacing w:val="22"/>
          <w:sz w:val="28"/>
        </w:rPr>
      </w:pPr>
    </w:p>
    <w:p>
      <w:pPr>
        <w:jc w:val="center"/>
        <w:rPr>
          <w:rFonts w:ascii="宋体" w:hAnsi="宋体"/>
          <w:b/>
          <w:bCs/>
          <w:spacing w:val="44"/>
          <w:sz w:val="80"/>
          <w:szCs w:val="80"/>
        </w:rPr>
      </w:pPr>
      <w:r>
        <w:rPr>
          <w:rFonts w:hint="eastAsia" w:ascii="宋体" w:hAnsi="宋体"/>
          <w:b/>
          <w:bCs/>
          <w:spacing w:val="16"/>
          <w:sz w:val="80"/>
          <w:szCs w:val="80"/>
        </w:rPr>
        <w:t>体  检  表</w:t>
      </w: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rPr>
          <w:rFonts w:ascii="宋体" w:hAnsi="宋体"/>
          <w:b/>
          <w:bCs/>
          <w:sz w:val="28"/>
        </w:rPr>
      </w:pPr>
    </w:p>
    <w:p>
      <w:pPr>
        <w:jc w:val="center"/>
        <w:rPr>
          <w:rFonts w:ascii="宋体" w:hAnsi="宋体"/>
          <w:b/>
          <w:bCs/>
          <w:sz w:val="28"/>
        </w:rPr>
      </w:pPr>
    </w:p>
    <w:p>
      <w:pPr>
        <w:rPr>
          <w:rFonts w:ascii="黑体" w:hAnsi="宋体" w:eastAsia="黑体"/>
          <w:b/>
          <w:bCs/>
          <w:spacing w:val="20"/>
          <w:sz w:val="28"/>
          <w:szCs w:val="28"/>
        </w:rPr>
      </w:pPr>
    </w:p>
    <w:p>
      <w:pPr>
        <w:spacing w:line="500" w:lineRule="exact"/>
        <w:ind w:firstLine="2248" w:firstLineChars="700"/>
        <w:rPr>
          <w:rFonts w:ascii="黑体" w:hAnsi="宋体" w:eastAsia="黑体"/>
          <w:b/>
          <w:bCs/>
          <w:spacing w:val="20"/>
          <w:sz w:val="28"/>
          <w:szCs w:val="28"/>
        </w:rPr>
      </w:pPr>
      <w:r>
        <w:rPr>
          <w:rFonts w:hint="eastAsia" w:ascii="黑体" w:hAnsi="宋体" w:eastAsia="黑体"/>
          <w:b/>
          <w:bCs/>
          <w:spacing w:val="20"/>
          <w:sz w:val="28"/>
          <w:szCs w:val="28"/>
        </w:rPr>
        <w:t>人力资源社会保障部</w:t>
      </w:r>
    </w:p>
    <w:p>
      <w:pPr>
        <w:spacing w:line="500" w:lineRule="exact"/>
        <w:jc w:val="center"/>
        <w:rPr>
          <w:rFonts w:ascii="黑体" w:hAnsi="宋体" w:eastAsia="黑体"/>
          <w:b/>
          <w:bCs/>
          <w:spacing w:val="20"/>
          <w:sz w:val="28"/>
          <w:szCs w:val="28"/>
        </w:rPr>
      </w:pPr>
      <w:r>
        <w:rPr>
          <w:rFonts w:hint="eastAsia" w:ascii="黑体" w:hAnsi="宋体" w:eastAsia="黑体"/>
          <w:b/>
          <w:bCs/>
          <w:spacing w:val="20"/>
          <w:sz w:val="28"/>
          <w:szCs w:val="28"/>
        </w:rPr>
        <w:t xml:space="preserve">                    制</w:t>
      </w:r>
    </w:p>
    <w:p>
      <w:pPr>
        <w:rPr>
          <w:rFonts w:ascii="黑体" w:hAnsi="宋体" w:eastAsia="黑体"/>
          <w:b/>
          <w:bCs/>
          <w:spacing w:val="20"/>
          <w:sz w:val="28"/>
          <w:szCs w:val="28"/>
        </w:rPr>
      </w:pPr>
      <w:r>
        <w:rPr>
          <w:rFonts w:hint="eastAsia" w:ascii="黑体" w:hAnsi="宋体" w:eastAsia="黑体"/>
          <w:b/>
          <w:bCs/>
          <w:spacing w:val="20"/>
          <w:sz w:val="28"/>
          <w:szCs w:val="28"/>
        </w:rPr>
        <w:t xml:space="preserve">             卫  生 计  生  委</w:t>
      </w:r>
    </w:p>
    <w:p>
      <w:pPr>
        <w:rPr>
          <w:rFonts w:ascii="黑体" w:hAnsi="宋体" w:eastAsia="黑体"/>
          <w:b/>
          <w:bCs/>
          <w:spacing w:val="20"/>
          <w:sz w:val="28"/>
          <w:szCs w:val="28"/>
        </w:rPr>
      </w:pPr>
    </w:p>
    <w:p>
      <w:pPr>
        <w:rPr>
          <w:rFonts w:ascii="黑体" w:hAnsi="宋体" w:eastAsia="黑体"/>
          <w:b/>
          <w:bCs/>
          <w:spacing w:val="20"/>
          <w:sz w:val="28"/>
          <w:szCs w:val="28"/>
        </w:rPr>
      </w:pPr>
    </w:p>
    <w:p>
      <w:pPr>
        <w:jc w:val="center"/>
        <w:rPr>
          <w:rFonts w:ascii="宋体" w:hAnsi="宋体"/>
          <w:b/>
          <w:bCs/>
          <w:spacing w:val="100"/>
          <w:sz w:val="52"/>
        </w:rPr>
      </w:pPr>
      <w:r>
        <w:rPr>
          <w:rFonts w:hint="eastAsia" w:ascii="宋体" w:hAnsi="宋体"/>
          <w:b/>
          <w:bCs/>
          <w:spacing w:val="100"/>
          <w:sz w:val="52"/>
        </w:rPr>
        <w:t>体检须知</w:t>
      </w:r>
    </w:p>
    <w:p>
      <w:pPr>
        <w:rPr>
          <w:rFonts w:ascii="宋体" w:hAnsi="宋体"/>
          <w:b/>
          <w:bCs/>
          <w:sz w:val="28"/>
        </w:rPr>
      </w:pP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为了准确反映受检者身体的真实状况，请注意以下事项：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1.均应到指定医院进行体检，其它医疗单位的检查结果一律无效。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2.体检严禁弄虚作假、冒名顶替；如隐瞒病史影响体检结果的，后果自负。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3.体检表上贴近期二寸免冠照片一张，并加盖公章。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4.本表第二页由受检者本人填写（用黑色签字笔或钢笔），要求字迹清楚，无涂改，病史部分要如实、逐项填齐，不能遗漏。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5.体检前一天请注意休息，勿熬夜，不要饮酒，避免剧烈运动。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6.体检当天需进行采血、B超等检查，请在受检前禁食8-12小时。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7.女性受检者月经期间请勿做妇科及尿液检查，待经期完毕后再补检；怀孕或可能已受孕者，事先告知医护人员，勿做X光检查。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8.请配合医生认真检查所有项目，勿漏检。若自动放弃某一检查项目，将会影响对您的录用。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9.体检医师可根据实际需要，增加必要的相应检查、检验项目。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10．如对体检结果有疑义，请按有关规定办理。</w:t>
      </w: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spacing w:line="600" w:lineRule="exact"/>
        <w:ind w:firstLine="562" w:firstLineChars="200"/>
        <w:rPr>
          <w:rFonts w:ascii="仿宋_GB2312" w:hAnsi="宋体" w:eastAsia="仿宋_GB2312"/>
          <w:b/>
          <w:bCs/>
          <w:sz w:val="28"/>
          <w:szCs w:val="28"/>
        </w:rPr>
      </w:pPr>
    </w:p>
    <w:p/>
    <w:p/>
    <w:p/>
    <w:p/>
    <w:p/>
    <w:p/>
    <w:p/>
    <w:p>
      <w:pPr>
        <w:rPr>
          <w:rFonts w:hint="eastAsia" w:ascii="宋体" w:hAnsi="宋体"/>
          <w:b/>
          <w:bCs/>
          <w:sz w:val="30"/>
          <w:szCs w:val="30"/>
        </w:rPr>
      </w:pPr>
    </w:p>
    <w:p>
      <w:pPr>
        <w:ind w:firstLine="5120" w:firstLineChars="1700"/>
        <w:rPr>
          <w:rFonts w:hint="eastAsia"/>
        </w:rPr>
      </w:pPr>
      <w:r>
        <w:rPr>
          <w:rFonts w:hint="eastAsia" w:ascii="宋体" w:hAnsi="宋体"/>
          <w:b/>
          <w:bCs/>
          <w:sz w:val="30"/>
          <w:szCs w:val="30"/>
        </w:rPr>
        <w:t>体检</w:t>
      </w:r>
      <w:r>
        <w:rPr>
          <w:rFonts w:ascii="宋体" w:hAnsi="宋体"/>
          <w:b/>
          <w:bCs/>
          <w:sz w:val="30"/>
          <w:szCs w:val="30"/>
        </w:rPr>
        <w:t>编号</w:t>
      </w:r>
      <w:r>
        <w:rPr>
          <w:rFonts w:hint="eastAsia" w:ascii="宋体" w:hAnsi="宋体"/>
          <w:b/>
          <w:bCs/>
          <w:sz w:val="30"/>
          <w:szCs w:val="30"/>
        </w:rPr>
        <w:t>：</w:t>
      </w:r>
    </w:p>
    <w:p>
      <w:pPr>
        <w:ind w:firstLine="2730" w:firstLineChars="1300"/>
      </w:pP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"/>
        <w:gridCol w:w="646"/>
        <w:gridCol w:w="616"/>
        <w:gridCol w:w="92"/>
        <w:gridCol w:w="895"/>
        <w:gridCol w:w="8"/>
        <w:gridCol w:w="861"/>
        <w:gridCol w:w="254"/>
        <w:gridCol w:w="446"/>
        <w:gridCol w:w="7"/>
        <w:gridCol w:w="568"/>
        <w:gridCol w:w="307"/>
        <w:gridCol w:w="644"/>
        <w:gridCol w:w="12"/>
        <w:gridCol w:w="744"/>
        <w:gridCol w:w="1021"/>
        <w:gridCol w:w="951"/>
        <w:gridCol w:w="322"/>
        <w:gridCol w:w="16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姓 名</w:t>
            </w:r>
          </w:p>
        </w:tc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性 别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出生年月</w:t>
            </w: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民 族</w:t>
            </w:r>
          </w:p>
        </w:tc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婚姻状况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籍 贯</w:t>
            </w: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continue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文化程度</w:t>
            </w:r>
          </w:p>
        </w:tc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联系电话</w:t>
            </w:r>
          </w:p>
        </w:tc>
        <w:tc>
          <w:tcPr>
            <w:tcW w:w="337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continue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624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职 业</w:t>
            </w:r>
          </w:p>
        </w:tc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工作单位</w:t>
            </w:r>
          </w:p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eastAsia="楷体_GB2312"/>
                <w:b/>
                <w:bCs/>
              </w:rPr>
              <w:t>（毕业院校）</w:t>
            </w:r>
          </w:p>
        </w:tc>
        <w:tc>
          <w:tcPr>
            <w:tcW w:w="337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continue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报考职位</w:t>
            </w:r>
          </w:p>
        </w:tc>
        <w:tc>
          <w:tcPr>
            <w:tcW w:w="1764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身份证号</w:t>
            </w:r>
          </w:p>
        </w:tc>
        <w:tc>
          <w:tcPr>
            <w:tcW w:w="3372" w:type="dxa"/>
            <w:gridSpan w:val="5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gridSpan w:val="2"/>
            <w:vMerge w:val="continue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975" w:hRule="atLeast"/>
          <w:jc w:val="center"/>
        </w:trPr>
        <w:tc>
          <w:tcPr>
            <w:tcW w:w="10046" w:type="dxa"/>
            <w:gridSpan w:val="18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请本人如实详细填写下列项目</w:t>
            </w:r>
          </w:p>
          <w:p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eastAsia="楷体_GB2312"/>
                <w:b/>
                <w:bCs/>
              </w:rPr>
              <w:t>（在每一项后的空格中打“</w:t>
            </w:r>
            <w:r>
              <w:rPr>
                <w:rFonts w:ascii="楷体_GB2312" w:eastAsia="楷体_GB2312"/>
                <w:b/>
                <w:bCs/>
              </w:rPr>
              <w:t>√</w:t>
            </w:r>
            <w:r>
              <w:rPr>
                <w:rFonts w:hint="eastAsia" w:ascii="楷体_GB2312" w:eastAsia="楷体_GB2312"/>
                <w:b/>
                <w:bCs/>
              </w:rPr>
              <w:t>”回答“有”或“无”，如故意隐瞒，后果自负）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病名</w:t>
            </w:r>
          </w:p>
        </w:tc>
        <w:tc>
          <w:tcPr>
            <w:tcW w:w="895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有</w:t>
            </w:r>
          </w:p>
        </w:tc>
        <w:tc>
          <w:tcPr>
            <w:tcW w:w="869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无</w:t>
            </w:r>
          </w:p>
        </w:tc>
        <w:tc>
          <w:tcPr>
            <w:tcW w:w="1582" w:type="dxa"/>
            <w:gridSpan w:val="5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治愈时间</w:t>
            </w:r>
          </w:p>
        </w:tc>
        <w:tc>
          <w:tcPr>
            <w:tcW w:w="1400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病名</w:t>
            </w:r>
          </w:p>
        </w:tc>
        <w:tc>
          <w:tcPr>
            <w:tcW w:w="102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有</w:t>
            </w:r>
          </w:p>
        </w:tc>
        <w:tc>
          <w:tcPr>
            <w:tcW w:w="95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无</w:t>
            </w:r>
          </w:p>
        </w:tc>
        <w:tc>
          <w:tcPr>
            <w:tcW w:w="197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治愈时间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高血压病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糖尿病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心脏病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甲亢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支气管扩张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神经官能症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支气管哮喘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吸毒史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神经系</w:t>
            </w:r>
          </w:p>
          <w:p>
            <w:pPr>
              <w:spacing w:line="30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统疾病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严重消化系统疾病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精神病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结核病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癫痫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性病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胰腺疾病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恶性肿瘤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急慢性肾炎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手术史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急慢性肝炎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严重外伤史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510" w:hRule="atLeast"/>
          <w:jc w:val="center"/>
        </w:trPr>
        <w:tc>
          <w:tcPr>
            <w:tcW w:w="1354" w:type="dxa"/>
            <w:gridSpan w:val="3"/>
            <w:tcBorders>
              <w:bottom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结缔组织病</w:t>
            </w:r>
          </w:p>
        </w:tc>
        <w:tc>
          <w:tcPr>
            <w:tcW w:w="895" w:type="dxa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gridSpan w:val="2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gridSpan w:val="5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gridSpan w:val="3"/>
            <w:tcBorders>
              <w:bottom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1021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951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974" w:type="dxa"/>
            <w:gridSpan w:val="2"/>
            <w:tcBorders>
              <w:bottom w:val="single" w:color="auto" w:sz="8" w:space="0"/>
            </w:tcBorders>
          </w:tcPr>
          <w:p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1335" w:hRule="atLeast"/>
          <w:jc w:val="center"/>
        </w:trPr>
        <w:tc>
          <w:tcPr>
            <w:tcW w:w="1354" w:type="dxa"/>
            <w:gridSpan w:val="3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备 注</w:t>
            </w:r>
          </w:p>
        </w:tc>
        <w:tc>
          <w:tcPr>
            <w:tcW w:w="8692" w:type="dxa"/>
            <w:gridSpan w:val="15"/>
            <w:tcBorders>
              <w:top w:val="single" w:color="auto" w:sz="8" w:space="0"/>
              <w:bottom w:val="single" w:color="auto" w:sz="8" w:space="0"/>
            </w:tcBorders>
          </w:tcPr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" w:type="dxa"/>
          <w:cantSplit/>
          <w:trHeight w:val="776" w:hRule="atLeast"/>
          <w:jc w:val="center"/>
        </w:trPr>
        <w:tc>
          <w:tcPr>
            <w:tcW w:w="10046" w:type="dxa"/>
            <w:gridSpan w:val="18"/>
            <w:tcBorders>
              <w:top w:val="single" w:color="auto" w:sz="8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受检者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签字：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         体检日期：           年        月  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268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身高</w:t>
            </w:r>
          </w:p>
        </w:tc>
        <w:tc>
          <w:tcPr>
            <w:tcW w:w="2110" w:type="dxa"/>
            <w:gridSpan w:val="5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厘米</w:t>
            </w:r>
          </w:p>
        </w:tc>
        <w:tc>
          <w:tcPr>
            <w:tcW w:w="1021" w:type="dxa"/>
            <w:gridSpan w:val="3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体重</w:t>
            </w:r>
          </w:p>
        </w:tc>
        <w:tc>
          <w:tcPr>
            <w:tcW w:w="1707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公斤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血压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ind w:firstLine="1052" w:firstLineChars="499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</w:rPr>
              <w:t>/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mm Hg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8" w:hRule="atLeast"/>
          <w:jc w:val="center"/>
        </w:trPr>
        <w:tc>
          <w:tcPr>
            <w:tcW w:w="65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内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9400" w:type="dxa"/>
            <w:gridSpan w:val="17"/>
            <w:tcMar>
              <w:top w:w="142" w:type="dxa"/>
            </w:tcMar>
          </w:tcPr>
          <w:p>
            <w:pPr>
              <w:ind w:firstLine="241" w:firstLineChars="100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病史：曾患过何种疾病（起病时间及目前症状）。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心脏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spacing w:line="360" w:lineRule="exact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心界                      </w:t>
            </w:r>
          </w:p>
          <w:p>
            <w:pPr>
              <w:spacing w:line="360" w:lineRule="exact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杂音</w:t>
            </w:r>
          </w:p>
        </w:tc>
        <w:tc>
          <w:tcPr>
            <w:tcW w:w="4690" w:type="dxa"/>
            <w:gridSpan w:val="5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心率          次/分   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肺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腹部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肝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神经系统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脾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864" w:type="dxa"/>
            <w:gridSpan w:val="10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1" w:hRule="atLeast"/>
          <w:jc w:val="center"/>
        </w:trPr>
        <w:tc>
          <w:tcPr>
            <w:tcW w:w="65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外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9400" w:type="dxa"/>
            <w:gridSpan w:val="17"/>
            <w:tcMar>
              <w:top w:w="142" w:type="dxa"/>
            </w:tcMar>
          </w:tcPr>
          <w:p>
            <w:pPr>
              <w:ind w:firstLine="241" w:firstLineChars="100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病史：曾做过何种手术或有无外伤史（名称及时间），目前功能如何。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皮肤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浅表</w:t>
            </w:r>
          </w:p>
          <w:p>
            <w:pPr>
              <w:spacing w:line="26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淋巴结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头颅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甲状腺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乳腺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脊柱</w:t>
            </w:r>
          </w:p>
          <w:p>
            <w:pPr>
              <w:spacing w:line="26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四肢关节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肛门</w:t>
            </w:r>
          </w:p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外生殖器</w:t>
            </w:r>
          </w:p>
        </w:tc>
        <w:tc>
          <w:tcPr>
            <w:tcW w:w="3099" w:type="dxa"/>
            <w:gridSpan w:val="8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2925" w:type="dxa"/>
            <w:gridSpan w:val="3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864" w:type="dxa"/>
            <w:gridSpan w:val="10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5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眼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1611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裸眼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视力</w:t>
            </w:r>
          </w:p>
        </w:tc>
        <w:tc>
          <w:tcPr>
            <w:tcW w:w="156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右</w:t>
            </w:r>
          </w:p>
        </w:tc>
        <w:tc>
          <w:tcPr>
            <w:tcW w:w="1531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矫正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视力</w:t>
            </w:r>
          </w:p>
        </w:tc>
        <w:tc>
          <w:tcPr>
            <w:tcW w:w="176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右</w:t>
            </w:r>
          </w:p>
        </w:tc>
        <w:tc>
          <w:tcPr>
            <w:tcW w:w="1273" w:type="dxa"/>
            <w:gridSpan w:val="2"/>
            <w:vMerge w:val="restart"/>
            <w:tcMar>
              <w:top w:w="85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vMerge w:val="restart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</w:tc>
        <w:tc>
          <w:tcPr>
            <w:tcW w:w="161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568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左</w:t>
            </w:r>
          </w:p>
        </w:tc>
        <w:tc>
          <w:tcPr>
            <w:tcW w:w="153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7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左</w:t>
            </w:r>
          </w:p>
        </w:tc>
        <w:tc>
          <w:tcPr>
            <w:tcW w:w="1273" w:type="dxa"/>
            <w:gridSpan w:val="2"/>
            <w:vMerge w:val="continue"/>
            <w:tcBorders>
              <w:bottom w:val="single" w:color="auto" w:sz="4" w:space="0"/>
            </w:tcBorders>
            <w:tcMar>
              <w:top w:w="85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5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色觉</w:t>
            </w:r>
          </w:p>
        </w:tc>
        <w:tc>
          <w:tcPr>
            <w:tcW w:w="1561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526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ascii="楷体_GB2312" w:hAnsi="宋体" w:eastAsia="楷体_GB2312"/>
                <w:b/>
                <w:bCs/>
                <w:sz w:val="24"/>
              </w:rPr>
              <w:t>小瞳孔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眼底</w:t>
            </w:r>
          </w:p>
        </w:tc>
        <w:tc>
          <w:tcPr>
            <w:tcW w:w="4702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7789" w:type="dxa"/>
            <w:gridSpan w:val="13"/>
            <w:tcBorders>
              <w:top w:val="single" w:color="auto" w:sz="4" w:space="0"/>
            </w:tcBorders>
            <w:vAlign w:val="center"/>
          </w:tcPr>
          <w:p>
            <w:pPr>
              <w:ind w:firstLine="482" w:firstLineChars="200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52" w:type="dxa"/>
            <w:gridSpan w:val="2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611" w:type="dxa"/>
            <w:gridSpan w:val="4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864" w:type="dxa"/>
            <w:gridSpan w:val="10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exact"/>
      </w:pPr>
    </w:p>
    <w:tbl>
      <w:tblPr>
        <w:tblStyle w:val="6"/>
        <w:tblpPr w:leftFromText="180" w:rightFromText="180" w:vertAnchor="page" w:horzAnchor="margin" w:tblpXSpec="center" w:tblpY="145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82"/>
        <w:gridCol w:w="3108"/>
        <w:gridCol w:w="1637"/>
        <w:gridCol w:w="1386"/>
        <w:gridCol w:w="16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atLeast"/>
        </w:trPr>
        <w:tc>
          <w:tcPr>
            <w:tcW w:w="668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耳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鼻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喉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1582" w:type="dxa"/>
            <w:tcBorders>
              <w:top w:val="single" w:color="auto" w:sz="12" w:space="0"/>
              <w:bottom w:val="single" w:color="auto" w:sz="4" w:space="0"/>
            </w:tcBorders>
            <w:tcMar>
              <w:top w:w="142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听力</w:t>
            </w:r>
          </w:p>
        </w:tc>
        <w:tc>
          <w:tcPr>
            <w:tcW w:w="3108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左耳</w:t>
            </w:r>
          </w:p>
          <w:p>
            <w:pPr>
              <w:spacing w:line="360" w:lineRule="auto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右耳</w:t>
            </w:r>
          </w:p>
        </w:tc>
        <w:tc>
          <w:tcPr>
            <w:tcW w:w="1637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耳部</w:t>
            </w:r>
          </w:p>
        </w:tc>
        <w:tc>
          <w:tcPr>
            <w:tcW w:w="3038" w:type="dxa"/>
            <w:gridSpan w:val="2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ind w:firstLine="241" w:firstLineChars="100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6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鼻部</w:t>
            </w:r>
          </w:p>
        </w:tc>
        <w:tc>
          <w:tcPr>
            <w:tcW w:w="31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</w:t>
            </w: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咽部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6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喉部</w:t>
            </w:r>
          </w:p>
        </w:tc>
        <w:tc>
          <w:tcPr>
            <w:tcW w:w="310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74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口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腔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科</w:t>
            </w:r>
          </w:p>
        </w:tc>
        <w:tc>
          <w:tcPr>
            <w:tcW w:w="1582" w:type="dxa"/>
            <w:tcBorders>
              <w:top w:val="single" w:color="auto" w:sz="4" w:space="0"/>
            </w:tcBorders>
            <w:tcMar>
              <w:top w:w="142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唇腭舌</w:t>
            </w:r>
          </w:p>
        </w:tc>
        <w:tc>
          <w:tcPr>
            <w:tcW w:w="310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颞下颌关节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</w:tcBorders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腮腺</w:t>
            </w:r>
          </w:p>
        </w:tc>
        <w:tc>
          <w:tcPr>
            <w:tcW w:w="310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口腔</w:t>
            </w:r>
          </w:p>
          <w:p>
            <w:pPr>
              <w:spacing w:line="260" w:lineRule="exact"/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黏膜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</w:t>
            </w:r>
          </w:p>
        </w:tc>
        <w:tc>
          <w:tcPr>
            <w:tcW w:w="7783" w:type="dxa"/>
            <w:gridSpan w:val="4"/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74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</w:rPr>
              <w:t>妇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</w:rPr>
              <w:t>科</w:t>
            </w:r>
          </w:p>
          <w:p>
            <w:pPr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                                   </w:t>
            </w:r>
          </w:p>
        </w:tc>
        <w:tc>
          <w:tcPr>
            <w:tcW w:w="9365" w:type="dxa"/>
            <w:gridSpan w:val="5"/>
            <w:tcBorders>
              <w:top w:val="single" w:color="auto" w:sz="4" w:space="0"/>
              <w:bottom w:val="single" w:color="auto" w:sz="4" w:space="0"/>
            </w:tcBorders>
            <w:tcMar>
              <w:top w:w="170" w:type="dxa"/>
            </w:tcMar>
          </w:tcPr>
          <w:p>
            <w:pPr>
              <w:spacing w:line="100" w:lineRule="exact"/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病史/月经史：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初潮：     岁  经期/周期     /     量（多、中、少）  末次月经：</w:t>
            </w:r>
          </w:p>
          <w:p>
            <w:pPr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其他：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936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检查项目：1.已婚女性作外阴部检查、阴道窥器检查及阴道-腹部双合诊检查。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2.未婚女性作外阴部检查、直肠-腹部双合诊检查。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690" w:type="dxa"/>
            <w:gridSpan w:val="2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已婚女性（内诊）</w:t>
            </w:r>
          </w:p>
        </w:tc>
        <w:tc>
          <w:tcPr>
            <w:tcW w:w="467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未婚女性（肛诊）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外阴</w:t>
            </w:r>
          </w:p>
        </w:tc>
        <w:tc>
          <w:tcPr>
            <w:tcW w:w="3108" w:type="dxa"/>
            <w:tcBorders>
              <w:top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</w:t>
            </w: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外阴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阴道</w:t>
            </w:r>
          </w:p>
        </w:tc>
        <w:tc>
          <w:tcPr>
            <w:tcW w:w="3108" w:type="dxa"/>
            <w:tcBorders>
              <w:right w:val="nil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/</w:t>
            </w:r>
          </w:p>
        </w:tc>
        <w:tc>
          <w:tcPr>
            <w:tcW w:w="303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宫颈</w:t>
            </w:r>
          </w:p>
        </w:tc>
        <w:tc>
          <w:tcPr>
            <w:tcW w:w="3108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/</w:t>
            </w:r>
          </w:p>
        </w:tc>
        <w:tc>
          <w:tcPr>
            <w:tcW w:w="303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宫体</w:t>
            </w:r>
          </w:p>
        </w:tc>
        <w:tc>
          <w:tcPr>
            <w:tcW w:w="3108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宫体</w:t>
            </w:r>
          </w:p>
        </w:tc>
        <w:tc>
          <w:tcPr>
            <w:tcW w:w="3038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6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附件</w:t>
            </w:r>
          </w:p>
        </w:tc>
        <w:tc>
          <w:tcPr>
            <w:tcW w:w="3108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附件</w:t>
            </w:r>
          </w:p>
        </w:tc>
        <w:tc>
          <w:tcPr>
            <w:tcW w:w="303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firstLine="723" w:firstLineChars="300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668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582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</w:t>
            </w:r>
          </w:p>
        </w:tc>
        <w:tc>
          <w:tcPr>
            <w:tcW w:w="4745" w:type="dxa"/>
            <w:gridSpan w:val="2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1386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医师签字</w:t>
            </w:r>
          </w:p>
        </w:tc>
        <w:tc>
          <w:tcPr>
            <w:tcW w:w="1652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</w:tr>
    </w:tbl>
    <w:p>
      <w:pPr>
        <w:rPr>
          <w:vanish/>
        </w:rPr>
      </w:pP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94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1" w:hRule="atLeast"/>
          <w:jc w:val="center"/>
        </w:trPr>
        <w:tc>
          <w:tcPr>
            <w:tcW w:w="658" w:type="dxa"/>
            <w:tcMar>
              <w:left w:w="142" w:type="dxa"/>
            </w:tcMar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心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电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图</w:t>
            </w:r>
          </w:p>
        </w:tc>
        <w:tc>
          <w:tcPr>
            <w:tcW w:w="9408" w:type="dxa"/>
            <w:tcMar>
              <w:top w:w="142" w:type="dxa"/>
              <w:left w:w="142" w:type="dxa"/>
            </w:tcMar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建议：                                               医师签字：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6" w:hRule="atLeast"/>
          <w:jc w:val="center"/>
        </w:trPr>
        <w:tc>
          <w:tcPr>
            <w:tcW w:w="658" w:type="dxa"/>
            <w:tcMar>
              <w:left w:w="142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胸</w:t>
            </w:r>
          </w:p>
          <w:p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部</w:t>
            </w:r>
          </w:p>
          <w:p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X</w:t>
            </w:r>
          </w:p>
          <w:p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线</w:t>
            </w:r>
          </w:p>
          <w:p>
            <w:pPr>
              <w:spacing w:line="46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片</w:t>
            </w:r>
          </w:p>
        </w:tc>
        <w:tc>
          <w:tcPr>
            <w:tcW w:w="9408" w:type="dxa"/>
            <w:tcMar>
              <w:top w:w="170" w:type="dxa"/>
              <w:left w:w="142" w:type="dxa"/>
            </w:tcMar>
            <w:vAlign w:val="center"/>
          </w:tcPr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建议：                                               医师签字：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5" w:hRule="atLeast"/>
          <w:jc w:val="center"/>
        </w:trPr>
        <w:tc>
          <w:tcPr>
            <w:tcW w:w="658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腹</w:t>
            </w:r>
          </w:p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部</w:t>
            </w:r>
          </w:p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B</w:t>
            </w:r>
          </w:p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超</w:t>
            </w:r>
          </w:p>
          <w:p>
            <w:pPr>
              <w:spacing w:line="44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检</w:t>
            </w:r>
          </w:p>
          <w:p>
            <w:pPr>
              <w:spacing w:line="440" w:lineRule="exact"/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查</w:t>
            </w:r>
          </w:p>
        </w:tc>
        <w:tc>
          <w:tcPr>
            <w:tcW w:w="9408" w:type="dxa"/>
            <w:tcBorders>
              <w:top w:val="single" w:color="auto" w:sz="12" w:space="0"/>
              <w:bottom w:val="single" w:color="auto" w:sz="4" w:space="0"/>
            </w:tcBorders>
            <w:tcMar>
              <w:left w:w="142" w:type="dxa"/>
              <w:right w:w="85" w:type="dxa"/>
            </w:tcMar>
          </w:tcPr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建议：                                               医师签字：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4" w:hRule="atLeast"/>
          <w:jc w:val="center"/>
        </w:trPr>
        <w:tc>
          <w:tcPr>
            <w:tcW w:w="65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体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检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结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论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及</w:t>
            </w:r>
          </w:p>
          <w:p>
            <w:pPr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建</w:t>
            </w:r>
          </w:p>
          <w:p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议</w:t>
            </w:r>
          </w:p>
        </w:tc>
        <w:tc>
          <w:tcPr>
            <w:tcW w:w="9408" w:type="dxa"/>
            <w:tcBorders>
              <w:top w:val="single" w:color="auto" w:sz="4" w:space="0"/>
              <w:bottom w:val="single" w:color="auto" w:sz="4" w:space="0"/>
            </w:tcBorders>
            <w:tcMar>
              <w:left w:w="142" w:type="dxa"/>
              <w:right w:w="85" w:type="dxa"/>
            </w:tcMar>
          </w:tcPr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</w:p>
          <w:p>
            <w:pPr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根据《公务员录用体检通用标准》，体检结论属于</w:t>
            </w:r>
            <w:r>
              <w:rPr>
                <w:rFonts w:hint="eastAsia" w:ascii="宋体"/>
                <w:b/>
                <w:bCs/>
                <w:u w:val="single"/>
              </w:rPr>
              <w:t xml:space="preserve">                </w:t>
            </w:r>
            <w:r>
              <w:rPr>
                <w:rFonts w:hint="eastAsia" w:ascii="宋体"/>
                <w:b/>
                <w:bCs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6" w:hRule="atLeast"/>
          <w:jc w:val="center"/>
        </w:trPr>
        <w:tc>
          <w:tcPr>
            <w:tcW w:w="658" w:type="dxa"/>
            <w:vMerge w:val="continue"/>
            <w:tcBorders>
              <w:bottom w:val="single" w:color="auto" w:sz="12" w:space="0"/>
            </w:tcBorders>
          </w:tcPr>
          <w:p>
            <w:pPr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9408" w:type="dxa"/>
            <w:tcBorders>
              <w:top w:val="single" w:color="auto" w:sz="4" w:space="0"/>
              <w:bottom w:val="single" w:color="auto" w:sz="12" w:space="0"/>
            </w:tcBorders>
            <w:tcMar>
              <w:left w:w="142" w:type="dxa"/>
            </w:tcMar>
            <w:vAlign w:val="center"/>
          </w:tcPr>
          <w:p>
            <w:pPr>
              <w:ind w:firstLine="6505" w:firstLineChars="2700"/>
              <w:rPr>
                <w:rFonts w:ascii="楷体_GB2312" w:hAnsi="宋体" w:eastAsia="楷体_GB2312"/>
                <w:b/>
                <w:bCs/>
                <w:sz w:val="24"/>
              </w:rPr>
            </w:pPr>
          </w:p>
          <w:p>
            <w:pPr>
              <w:ind w:firstLine="4819" w:firstLineChars="2000"/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                                体检医院签章处</w:t>
            </w:r>
          </w:p>
          <w:p>
            <w:pPr>
              <w:rPr>
                <w:rFonts w:ascii="楷体_GB2312" w:hAnsi="宋体" w:eastAsia="楷体_GB2312"/>
                <w:b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                </w:t>
            </w:r>
            <w:r>
              <w:rPr>
                <w:rFonts w:ascii="楷体_GB2312" w:hAnsi="宋体" w:eastAsia="楷体_GB2312"/>
                <w:b/>
                <w:bCs/>
                <w:sz w:val="24"/>
              </w:rPr>
              <w:t xml:space="preserve">          </w:t>
            </w: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 xml:space="preserve">       </w:t>
            </w:r>
          </w:p>
          <w:p>
            <w:pPr>
              <w:rPr>
                <w:rFonts w:ascii="楷体_GB2312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4"/>
              </w:rPr>
              <w:t>主检医师签字：                                   年        月        日</w:t>
            </w:r>
          </w:p>
        </w:tc>
      </w:tr>
    </w:tbl>
    <w:p>
      <w:pPr>
        <w:jc w:val="center"/>
        <w:rPr>
          <w:rFonts w:ascii="楷体_GB2312" w:hAnsi="宋体" w:eastAsia="楷体_GB2312"/>
          <w:b/>
          <w:bCs/>
          <w:sz w:val="52"/>
        </w:rPr>
      </w:pPr>
    </w:p>
    <w:p>
      <w:pPr>
        <w:jc w:val="center"/>
        <w:rPr>
          <w:rFonts w:ascii="楷体_GB2312" w:hAnsi="宋体" w:eastAsia="楷体_GB2312"/>
          <w:b/>
          <w:bCs/>
          <w:spacing w:val="44"/>
          <w:sz w:val="52"/>
        </w:rPr>
      </w:pPr>
      <w:r>
        <w:rPr>
          <w:rFonts w:hint="eastAsia" w:ascii="楷体_GB2312" w:hAnsi="宋体" w:eastAsia="楷体_GB2312"/>
          <w:b/>
          <w:bCs/>
          <w:sz w:val="52"/>
        </w:rPr>
        <w:t>检 验 项 目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4368"/>
        <w:gridCol w:w="50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血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常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规</w:t>
            </w: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白细胞总数（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WBC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）及分类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血红蛋白（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HGB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红细胞总数（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RBC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血小板计数（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PLT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血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生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化</w:t>
            </w: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丙氨酸氨基转移酶（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ALT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 xml:space="preserve">）  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</w:rPr>
              <w:t>尿素氮（BUN）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天冬氨酸氨基转移酶（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AST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肌酐（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CR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</w:rPr>
              <w:t>葡萄糖（GLU）</w:t>
            </w:r>
          </w:p>
        </w:tc>
        <w:tc>
          <w:tcPr>
            <w:tcW w:w="5053" w:type="dxa"/>
            <w:vAlign w:val="center"/>
          </w:tcPr>
          <w:p>
            <w:pPr>
              <w:ind w:firstLine="241" w:firstLineChars="100"/>
              <w:rPr>
                <w:rFonts w:ascii="楷体_GB2312" w:hAnsi="宋体"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免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疫</w:t>
            </w: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艾滋病病毒抗体（抗HIV）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梅毒血清特异性抗体（TPHA）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尿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常</w:t>
            </w:r>
          </w:p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规</w:t>
            </w: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糖（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GLU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蛋白质（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PRO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胆红素（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TBIL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尿胆原（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URO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比重（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SG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红细胞（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BLO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酸碱度（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pH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白细胞（</w:t>
            </w:r>
            <w:r>
              <w:rPr>
                <w:rFonts w:hint="eastAsia" w:ascii="楷体_GB2312" w:eastAsia="楷体_GB2312"/>
                <w:b/>
                <w:bCs/>
                <w:sz w:val="28"/>
              </w:rPr>
              <w:t>LEU</w:t>
            </w: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rPr>
                <w:rFonts w:ascii="楷体_GB2312" w:hAnsi="宋体" w:eastAsia="楷体_GB2312"/>
                <w:b/>
                <w:bCs/>
              </w:rPr>
            </w:pPr>
          </w:p>
        </w:tc>
        <w:tc>
          <w:tcPr>
            <w:tcW w:w="4368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镜检</w:t>
            </w:r>
          </w:p>
        </w:tc>
        <w:tc>
          <w:tcPr>
            <w:tcW w:w="5053" w:type="dxa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5" w:hRule="atLeast"/>
          <w:jc w:val="center"/>
        </w:trPr>
        <w:tc>
          <w:tcPr>
            <w:tcW w:w="658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宋体" w:eastAsia="楷体_GB2312"/>
                <w:b/>
                <w:bCs/>
                <w:sz w:val="28"/>
              </w:rPr>
            </w:pPr>
            <w:r>
              <w:rPr>
                <w:rFonts w:hint="eastAsia" w:ascii="楷体_GB2312" w:hAnsi="宋体" w:eastAsia="楷体_GB2312"/>
                <w:b/>
                <w:bCs/>
                <w:sz w:val="28"/>
              </w:rPr>
              <w:t>其他</w:t>
            </w:r>
          </w:p>
        </w:tc>
        <w:tc>
          <w:tcPr>
            <w:tcW w:w="9421" w:type="dxa"/>
            <w:gridSpan w:val="2"/>
            <w:vAlign w:val="center"/>
          </w:tcPr>
          <w:p>
            <w:pPr>
              <w:ind w:firstLine="281" w:firstLineChars="100"/>
              <w:rPr>
                <w:rFonts w:ascii="楷体_GB2312" w:hAnsi="宋体" w:eastAsia="楷体_GB2312"/>
                <w:b/>
                <w:bCs/>
                <w:sz w:val="28"/>
              </w:rPr>
            </w:pPr>
          </w:p>
        </w:tc>
      </w:tr>
    </w:tbl>
    <w:p/>
    <w:sectPr>
      <w:footerReference r:id="rId3" w:type="default"/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</w:p>
  <w:p>
    <w:pPr>
      <w:pStyle w:val="4"/>
      <w:ind w:right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33400" cy="131445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34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right="360"/>
                            <w:jc w:val="center"/>
                          </w:pPr>
                          <w:r>
                            <w:rPr>
                              <w:kern w:val="0"/>
                              <w:szCs w:val="21"/>
                            </w:rPr>
                            <w:t xml:space="preserve">- 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kern w:val="0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kern w:val="0"/>
                              <w:szCs w:val="21"/>
                            </w:rPr>
                            <w:t>8</w:t>
                          </w:r>
                          <w:r>
                            <w:rPr>
                              <w:kern w:val="0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kern w:val="0"/>
                              <w:szCs w:val="21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0.35pt;width:42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6T9atEAAAADAQAADwAAAAAAAAABACAAAAAiAAAAZHJzL2Rvd25yZXYueG1s&#10;UEsBAhQAFAAAAAgAh07iQFwXfbj/AQAA9QMAAA4AAAAAAAAAAQAgAAAAIAEAAGRycy9lMm9Eb2Mu&#10;eG1sUEsFBgAAAAAGAAYAWQEAAJ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right="360"/>
                      <w:jc w:val="center"/>
                    </w:pPr>
                    <w:r>
                      <w:rPr>
                        <w:kern w:val="0"/>
                        <w:szCs w:val="21"/>
                      </w:rPr>
                      <w:t xml:space="preserve">- </w:t>
                    </w:r>
                    <w:r>
                      <w:rPr>
                        <w:kern w:val="0"/>
                        <w:szCs w:val="21"/>
                      </w:rPr>
                      <w:fldChar w:fldCharType="begin"/>
                    </w:r>
                    <w:r>
                      <w:rPr>
                        <w:kern w:val="0"/>
                        <w:szCs w:val="21"/>
                      </w:rPr>
                      <w:instrText xml:space="preserve"> PAGE </w:instrText>
                    </w:r>
                    <w:r>
                      <w:rPr>
                        <w:kern w:val="0"/>
                        <w:szCs w:val="21"/>
                      </w:rPr>
                      <w:fldChar w:fldCharType="separate"/>
                    </w:r>
                    <w:r>
                      <w:rPr>
                        <w:kern w:val="0"/>
                        <w:szCs w:val="21"/>
                      </w:rPr>
                      <w:t>8</w:t>
                    </w:r>
                    <w:r>
                      <w:rPr>
                        <w:kern w:val="0"/>
                        <w:szCs w:val="21"/>
                      </w:rPr>
                      <w:fldChar w:fldCharType="end"/>
                    </w:r>
                    <w:r>
                      <w:rPr>
                        <w:kern w:val="0"/>
                        <w:szCs w:val="21"/>
                      </w:rPr>
                      <w:t xml:space="preserve"> -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3MzQwODcwNzZkZWIyNDU4NmVmOTRkODQ3MzY4NTgifQ=="/>
  </w:docVars>
  <w:rsids>
    <w:rsidRoot w:val="00B60DCB"/>
    <w:rsid w:val="0012276B"/>
    <w:rsid w:val="005108AC"/>
    <w:rsid w:val="00725090"/>
    <w:rsid w:val="008A640D"/>
    <w:rsid w:val="00A7489A"/>
    <w:rsid w:val="00B01235"/>
    <w:rsid w:val="00B60DCB"/>
    <w:rsid w:val="00BC10F1"/>
    <w:rsid w:val="00D56E16"/>
    <w:rsid w:val="00EC1046"/>
    <w:rsid w:val="0CE60A19"/>
    <w:rsid w:val="1BEE1603"/>
    <w:rsid w:val="1D4039A9"/>
    <w:rsid w:val="1E0F249F"/>
    <w:rsid w:val="2BF4318E"/>
    <w:rsid w:val="6CDB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1218</Words>
  <Characters>1272</Characters>
  <Lines>17</Lines>
  <Paragraphs>4</Paragraphs>
  <TotalTime>110</TotalTime>
  <ScaleCrop>false</ScaleCrop>
  <LinksUpToDate>false</LinksUpToDate>
  <CharactersWithSpaces>1856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2019-07-03T00:40:00Z</dcterms:created>
  <dc:creator>微软用户</dc:creator>
  <cp:lastModifiedBy>小门……</cp:lastModifiedBy>
  <cp:lastPrinted>2023-09-06T09:18:00Z</cp:lastPrinted>
  <dcterms:modified xsi:type="dcterms:W3CDTF">2023-10-14T07:33:06Z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3008C60019DA48819F14F96E121252C5_12</vt:lpwstr>
  </property>
</Properties>
</file>