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高中心理健康教育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试讲范围</w:t>
      </w:r>
    </w:p>
    <w:p>
      <w:pPr>
        <w:jc w:val="center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（适合报考大东区高中心理健康教育教师职位使用）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高中生心理健康教育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沈阳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版次：201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第一单元第一课《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认识你自己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第一单元第二课《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接受你自己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实现理想自我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浅谈注意力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记忆力探索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情绪如潮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当情绪的舵手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如何抗拒忧虑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十四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考前自信心培养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十六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考试过程中的心理策略与技巧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FF0000"/>
          <w:sz w:val="44"/>
          <w:szCs w:val="44"/>
        </w:rPr>
      </w:pPr>
    </w:p>
    <w:p>
      <w:pPr>
        <w:jc w:val="both"/>
        <w:rPr>
          <w:rFonts w:hint="eastAsia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高中生心理健康教育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高中二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沈阳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版次：201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年7月第1版</w:t>
      </w: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第一单元第一课《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交个朋友并不难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理解父母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花季的情愫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你与教师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气质的有效利用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性格可以改变吗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战胜羞怯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做你自己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挫折后的不同反应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战胜自己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2C50219"/>
    <w:rsid w:val="075377A9"/>
    <w:rsid w:val="204538B6"/>
    <w:rsid w:val="213046AB"/>
    <w:rsid w:val="214529DF"/>
    <w:rsid w:val="2CC136D2"/>
    <w:rsid w:val="383D244F"/>
    <w:rsid w:val="393433DD"/>
    <w:rsid w:val="3C4311D0"/>
    <w:rsid w:val="46994B65"/>
    <w:rsid w:val="47300B0F"/>
    <w:rsid w:val="53F81956"/>
    <w:rsid w:val="544A1012"/>
    <w:rsid w:val="59EC3E95"/>
    <w:rsid w:val="5AC76EDF"/>
    <w:rsid w:val="5BC6409F"/>
    <w:rsid w:val="60E455D3"/>
    <w:rsid w:val="61085A4F"/>
    <w:rsid w:val="67E00D5C"/>
    <w:rsid w:val="722B3491"/>
    <w:rsid w:val="72523FB6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0</TotalTime>
  <ScaleCrop>false</ScaleCrop>
  <LinksUpToDate>false</LinksUpToDate>
  <CharactersWithSpaces>423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2023-07-19T01:56:07Z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C382FD7F589540F2990689D28BD17E2D_11</vt:lpwstr>
  </property>
</Properties>
</file>