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8BC14" w14:textId="77777777" w:rsidR="002232EA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初中数学试讲范围</w:t>
      </w:r>
    </w:p>
    <w:p w14:paraId="3FC40DA7" w14:textId="77777777" w:rsidR="002232EA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（适合报考大东区初中数学教师职位使用）</w:t>
      </w:r>
    </w:p>
    <w:p w14:paraId="5F4C96F5" w14:textId="77777777" w:rsidR="002232EA" w:rsidRDefault="002232EA">
      <w:pPr>
        <w:jc w:val="center"/>
      </w:pPr>
    </w:p>
    <w:p w14:paraId="1848264C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教材名称：初中《数学》八年级上册</w:t>
      </w:r>
    </w:p>
    <w:p w14:paraId="22F1FDAA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教材版本：北京师范大学出版社</w:t>
      </w:r>
    </w:p>
    <w:p w14:paraId="389D243F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教材版次：2014年7月第2版</w:t>
      </w:r>
    </w:p>
    <w:p w14:paraId="12C8A78A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36D020B1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1.第一章 勾股定理 1.探索勾股定理（第一课时）</w:t>
      </w:r>
    </w:p>
    <w:p w14:paraId="6982EBAF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2.第一章 勾股定理 2.一定是直角三角形吗</w:t>
      </w:r>
    </w:p>
    <w:p w14:paraId="5E987A0E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3.第二章 实数 2.平方根（第一课时）</w:t>
      </w:r>
    </w:p>
    <w:p w14:paraId="1A8F50FE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4.第二章 实数 3.立方根</w:t>
      </w:r>
    </w:p>
    <w:p w14:paraId="0722D4F4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5.第三章 位置与坐标 2.平面直角坐标系（第一课时）</w:t>
      </w:r>
    </w:p>
    <w:p w14:paraId="5E503C5A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6.第三章 位置与坐标 3.轴对称与坐标变化</w:t>
      </w:r>
    </w:p>
    <w:p w14:paraId="47282CE0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7.第四章 一次函数 2.一次函数与正比例函数</w:t>
      </w:r>
    </w:p>
    <w:p w14:paraId="6B4E6198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8.第四章 一次函数 3.一次函数的图象（第一课时）</w:t>
      </w:r>
    </w:p>
    <w:p w14:paraId="3902E45A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9.第五章 二元一次方程组 1.认识二元一次方程组</w:t>
      </w:r>
    </w:p>
    <w:p w14:paraId="3EFF2C55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10.第五章 二元一次方程组 2.求解二元一次方程组（第一课时）</w:t>
      </w:r>
    </w:p>
    <w:p w14:paraId="5E549856" w14:textId="77777777" w:rsidR="002232EA" w:rsidRDefault="002232EA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6E6504D0" w14:textId="77777777" w:rsidR="002232EA" w:rsidRDefault="002232EA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34769D25" w14:textId="77777777" w:rsidR="002232EA" w:rsidRDefault="002232EA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45775867" w14:textId="77777777" w:rsidR="002232EA" w:rsidRDefault="0000000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lastRenderedPageBreak/>
        <w:t>初中数学试讲范围</w:t>
      </w:r>
    </w:p>
    <w:p w14:paraId="0E873798" w14:textId="77777777" w:rsidR="002232EA" w:rsidRDefault="0000000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（适合报考大东区初中数学教师职位使用）</w:t>
      </w:r>
    </w:p>
    <w:p w14:paraId="746C8354" w14:textId="77777777" w:rsidR="002232EA" w:rsidRDefault="002232EA">
      <w:pPr>
        <w:jc w:val="center"/>
      </w:pPr>
    </w:p>
    <w:p w14:paraId="01F727CD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教材名称：初中《数学》八年级下册</w:t>
      </w:r>
    </w:p>
    <w:p w14:paraId="01BEA7BD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教材版本：北京师范大学出版社</w:t>
      </w:r>
    </w:p>
    <w:p w14:paraId="0A359CFC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教材版次：2014年11月第2版</w:t>
      </w:r>
    </w:p>
    <w:p w14:paraId="79557E13" w14:textId="77777777" w:rsidR="002232EA" w:rsidRDefault="00000000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14:paraId="5FD28687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11.第二章 一元一次不等式与一元一次不等式组 2.不等式的基本性质</w:t>
      </w:r>
    </w:p>
    <w:p w14:paraId="2A7FCAFA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12.第二章 一元一次不等式与一元一次不等式组 4.一元一次不等式（第一课时）</w:t>
      </w:r>
    </w:p>
    <w:p w14:paraId="039A9BCF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13.第三章 图形的平移与旋转 1.图形的平移（第一课时）</w:t>
      </w:r>
    </w:p>
    <w:p w14:paraId="5D581682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14.第三章 图形的平移与旋转 2.图形的旋转（第一课时）</w:t>
      </w:r>
    </w:p>
    <w:p w14:paraId="17646FEA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15.第三章 图形的平移与旋转 3.中心对称</w:t>
      </w:r>
    </w:p>
    <w:p w14:paraId="03263310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16.第五章 分式与分式方程 1.认识分式（第一课时）</w:t>
      </w:r>
    </w:p>
    <w:p w14:paraId="6B819220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17.第五章 分式与分式方程 2.分式的乘除法</w:t>
      </w:r>
    </w:p>
    <w:p w14:paraId="64CFC0FF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18.第六章 平行四边形 1.平行四边形的性质（第一课时）</w:t>
      </w:r>
    </w:p>
    <w:p w14:paraId="112BF2A5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19.第六章 平行四边形 2.平行四边形的判定（第一课时）</w:t>
      </w:r>
    </w:p>
    <w:p w14:paraId="5E086F05" w14:textId="77777777" w:rsidR="002232EA" w:rsidRDefault="00000000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20.第六章 平行四边形 3.三角形的中位线</w:t>
      </w:r>
    </w:p>
    <w:p w14:paraId="0497ECCF" w14:textId="77777777" w:rsidR="002232EA" w:rsidRDefault="002232EA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p w14:paraId="53647A72" w14:textId="77777777" w:rsidR="002232EA" w:rsidRDefault="002232EA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2232EA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CB36E" w14:textId="77777777" w:rsidR="00660160" w:rsidRDefault="00660160">
      <w:r>
        <w:separator/>
      </w:r>
    </w:p>
  </w:endnote>
  <w:endnote w:type="continuationSeparator" w:id="0">
    <w:p w14:paraId="751E6D4A" w14:textId="77777777" w:rsidR="00660160" w:rsidRDefault="0066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065A0" w14:textId="77777777" w:rsidR="002232EA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970350" wp14:editId="0C66DFE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A800C6" w14:textId="77777777" w:rsidR="002232EA" w:rsidRDefault="00000000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>
                              <w:t>2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970350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1A800C6" w14:textId="77777777" w:rsidR="002232EA" w:rsidRDefault="00000000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>
                        <w:t>2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38CFB" w14:textId="77777777" w:rsidR="00660160" w:rsidRDefault="00660160">
      <w:r>
        <w:separator/>
      </w:r>
    </w:p>
  </w:footnote>
  <w:footnote w:type="continuationSeparator" w:id="0">
    <w:p w14:paraId="16BBDE09" w14:textId="77777777" w:rsidR="00660160" w:rsidRDefault="006601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NhZjY0Yjg2MTcwMjM1YmI4MDVkNDgxZDk1MjM0NWEifQ=="/>
  </w:docVars>
  <w:rsids>
    <w:rsidRoot w:val="027935DF"/>
    <w:rsid w:val="002232EA"/>
    <w:rsid w:val="002D7220"/>
    <w:rsid w:val="00660160"/>
    <w:rsid w:val="027935DF"/>
    <w:rsid w:val="075377A9"/>
    <w:rsid w:val="07F97429"/>
    <w:rsid w:val="1E352F50"/>
    <w:rsid w:val="204538B6"/>
    <w:rsid w:val="213046AB"/>
    <w:rsid w:val="214529DF"/>
    <w:rsid w:val="2E075645"/>
    <w:rsid w:val="3C4311D0"/>
    <w:rsid w:val="46994B65"/>
    <w:rsid w:val="53F81956"/>
    <w:rsid w:val="544A1012"/>
    <w:rsid w:val="59EC3E95"/>
    <w:rsid w:val="5AC76EDF"/>
    <w:rsid w:val="5BC6409F"/>
    <w:rsid w:val="5F637DC2"/>
    <w:rsid w:val="60E455D3"/>
    <w:rsid w:val="67E00D5C"/>
    <w:rsid w:val="69355AB1"/>
    <w:rsid w:val="722B3491"/>
    <w:rsid w:val="72595BD4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AF85B"/>
  <w15:docId w15:val="{59DCF584-2F77-49A1-B76F-9B3B9F16C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Administrator</cp:lastModifiedBy>
  <cp:revision>2</cp:revision>
  <dcterms:created xsi:type="dcterms:W3CDTF">2023-07-18T09:52:00Z</dcterms:created>
  <dcterms:modified xsi:type="dcterms:W3CDTF">2023-07-19T03:06:00Z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