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附件：</w:t>
      </w:r>
    </w:p>
    <w:p>
      <w:pPr>
        <w:spacing w:line="440" w:lineRule="exact"/>
        <w:ind w:firstLine="1066" w:firstLineChars="295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浙江舟山群岛新区旅游与健康职业学院</w:t>
      </w:r>
    </w:p>
    <w:p>
      <w:pPr>
        <w:spacing w:line="440" w:lineRule="exact"/>
        <w:ind w:firstLine="2331" w:firstLineChars="645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高层次人才招聘报名表</w:t>
      </w:r>
    </w:p>
    <w:tbl>
      <w:tblPr>
        <w:tblStyle w:val="3"/>
        <w:tblW w:w="93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48"/>
        <w:gridCol w:w="1260"/>
        <w:gridCol w:w="495"/>
        <w:gridCol w:w="1134"/>
        <w:gridCol w:w="711"/>
        <w:gridCol w:w="1132"/>
        <w:gridCol w:w="709"/>
        <w:gridCol w:w="142"/>
        <w:gridCol w:w="717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7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t>201</w:t>
            </w:r>
            <w:r>
              <w:rPr>
                <w:rFonts w:hint="eastAsia"/>
              </w:rPr>
              <w:t>1年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88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1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学历/学位</w:t>
            </w: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2" w:space="0"/>
              <w:bottom w:val="single" w:color="000000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学校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地址</w:t>
            </w:r>
          </w:p>
        </w:tc>
        <w:tc>
          <w:tcPr>
            <w:tcW w:w="47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联系电话</w:t>
            </w: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931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47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邮   编</w:t>
            </w: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单位</w:t>
            </w:r>
          </w:p>
        </w:tc>
        <w:tc>
          <w:tcPr>
            <w:tcW w:w="47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参加工作时间</w:t>
            </w:r>
          </w:p>
        </w:tc>
        <w:tc>
          <w:tcPr>
            <w:tcW w:w="1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sz w:val="24"/>
                <w:szCs w:val="30"/>
              </w:rPr>
              <w:t>相关职业资格等级证书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和主要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获奖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证书</w:t>
            </w:r>
          </w:p>
        </w:tc>
        <w:tc>
          <w:tcPr>
            <w:tcW w:w="802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0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（含家庭住址、婚姻状况、配偶工作单位及子女情况等）</w:t>
            </w: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938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left="1322" w:leftChars="228" w:hanging="843" w:hangingChars="30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322" w:leftChars="295" w:hanging="703" w:hangingChars="25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322" w:leftChars="295" w:hanging="703" w:hangingChars="25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报考承诺人（签名）：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 xml:space="preserve">    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日</w:t>
            </w:r>
          </w:p>
          <w:p>
            <w:pPr>
              <w:snapToGrid w:val="0"/>
              <w:spacing w:line="320" w:lineRule="exact"/>
              <w:ind w:left="1202" w:leftChars="228" w:hanging="723" w:hangingChars="3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202" w:leftChars="228" w:hanging="723" w:hangingChars="3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199" w:leftChars="228" w:hanging="720" w:hangingChars="30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6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/>
          <w:b/>
          <w:bCs/>
          <w:color w:val="000000"/>
        </w:rPr>
        <w:t>注意：以上表格内容必须填写齐全，没有请填写“无”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705D1"/>
    <w:rsid w:val="18F70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2016-05-30T07:41:00Z</dcterms:created>
  <dc:creator>Administrator</dc:creator>
  <cp:lastModifiedBy>Administrator</cp:lastModifiedBy>
  <dcterms:modified xsi:type="dcterms:W3CDTF">2016-05-30T07:42:03Z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