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widowControl/>
        <w:shd w:val="clear" w:color="auto" w:fill="FFFFFF"/>
        <w:spacing w:line="560" w:lineRule="exact"/>
        <w:jc w:val="left"/>
        <w:rPr>
          <w:rFonts w:ascii="黑体" w:hAnsi="宋体" w:eastAsia="黑体" w:cs="Arial"/>
          <w:kern w:val="0"/>
          <w:sz w:val="32"/>
          <w:szCs w:val="32"/>
        </w:rPr>
      </w:pPr>
      <w:r>
        <w:rPr>
          <w:rFonts w:hint="eastAsia" w:ascii="黑体" w:hAnsi="宋体" w:eastAsia="黑体" w:cs="Arial"/>
          <w:kern w:val="0"/>
          <w:sz w:val="32"/>
          <w:szCs w:val="32"/>
        </w:rPr>
        <w:t>附件1</w:t>
      </w:r>
    </w:p>
    <w:p>
      <w:pPr>
        <w:widowControl/>
        <w:shd w:val="clear" w:color="auto" w:fill="FFFFFF"/>
        <w:spacing w:line="560" w:lineRule="exact"/>
        <w:jc w:val="center"/>
        <w:rPr>
          <w:rFonts w:ascii="方正小标宋简体" w:hAnsi="宋体" w:eastAsia="方正小标宋简体" w:cs="Arial"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Arial"/>
          <w:kern w:val="0"/>
          <w:sz w:val="44"/>
          <w:szCs w:val="44"/>
        </w:rPr>
        <w:t>惠民县第二实验学校幼儿园幼儿教师</w:t>
      </w:r>
    </w:p>
    <w:p>
      <w:pPr>
        <w:widowControl/>
        <w:shd w:val="clear" w:color="auto" w:fill="FFFFFF"/>
        <w:spacing w:line="560" w:lineRule="exact"/>
        <w:jc w:val="center"/>
        <w:rPr>
          <w:rFonts w:ascii="方正小标宋简体" w:hAnsi="Arial" w:eastAsia="方正小标宋简体" w:cs="Arial"/>
          <w:kern w:val="0"/>
          <w:szCs w:val="21"/>
        </w:rPr>
      </w:pPr>
      <w:r>
        <w:rPr>
          <w:rFonts w:hint="eastAsia" w:ascii="方正小标宋简体" w:hAnsi="宋体" w:eastAsia="方正小标宋简体" w:cs="Arial"/>
          <w:kern w:val="0"/>
          <w:sz w:val="44"/>
          <w:szCs w:val="44"/>
        </w:rPr>
        <w:t>招聘报名表</w:t>
      </w:r>
    </w:p>
    <w:tbl>
      <w:tblPr>
        <w:tblStyle w:val="3"/>
        <w:tblpPr w:leftFromText="180" w:rightFromText="180" w:vertAnchor="text" w:horzAnchor="page" w:tblpX="1434" w:tblpY="134"/>
        <w:tblOverlap w:val="never"/>
        <w:tblW w:w="9044" w:type="dxa"/>
        <w:tblInd w:w="-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7"/>
        <w:gridCol w:w="421"/>
        <w:gridCol w:w="366"/>
        <w:gridCol w:w="695"/>
        <w:gridCol w:w="160"/>
        <w:gridCol w:w="973"/>
        <w:gridCol w:w="223"/>
        <w:gridCol w:w="854"/>
        <w:gridCol w:w="304"/>
        <w:gridCol w:w="872"/>
        <w:gridCol w:w="1475"/>
        <w:gridCol w:w="199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14" w:hRule="atLeast"/>
        </w:trPr>
        <w:tc>
          <w:tcPr>
            <w:tcW w:w="112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06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性别</w:t>
            </w:r>
          </w:p>
        </w:tc>
        <w:tc>
          <w:tcPr>
            <w:tcW w:w="107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117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出生年月(   岁)</w:t>
            </w:r>
          </w:p>
        </w:tc>
        <w:tc>
          <w:tcPr>
            <w:tcW w:w="14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1994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  <w:t>照 </w:t>
            </w:r>
            <w:r>
              <w:rPr>
                <w:rFonts w:hint="eastAsia" w:ascii="楷体_GB2312" w:hAnsi="宋体" w:eastAsia="楷体_GB2312" w:cs="宋体"/>
                <w:kern w:val="0"/>
                <w:sz w:val="18"/>
              </w:rPr>
              <w:t> </w:t>
            </w:r>
            <w:r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  <w:t>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14" w:hRule="atLeast"/>
        </w:trPr>
        <w:tc>
          <w:tcPr>
            <w:tcW w:w="1128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民族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籍贯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健康状况</w:t>
            </w:r>
          </w:p>
        </w:tc>
        <w:tc>
          <w:tcPr>
            <w:tcW w:w="14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1994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14" w:hRule="atLeast"/>
        </w:trPr>
        <w:tc>
          <w:tcPr>
            <w:tcW w:w="1128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入党时间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参加工作</w:t>
            </w:r>
          </w:p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时间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特长</w:t>
            </w:r>
          </w:p>
        </w:tc>
        <w:tc>
          <w:tcPr>
            <w:tcW w:w="14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1994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14" w:hRule="atLeast"/>
        </w:trPr>
        <w:tc>
          <w:tcPr>
            <w:tcW w:w="1128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家庭住址</w:t>
            </w:r>
          </w:p>
        </w:tc>
        <w:tc>
          <w:tcPr>
            <w:tcW w:w="3271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联系方式</w:t>
            </w:r>
          </w:p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（手机及宅电）</w:t>
            </w:r>
          </w:p>
        </w:tc>
        <w:tc>
          <w:tcPr>
            <w:tcW w:w="14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1994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5" w:hRule="atLeast"/>
        </w:trPr>
        <w:tc>
          <w:tcPr>
            <w:tcW w:w="1128" w:type="dxa"/>
            <w:gridSpan w:val="2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学历</w:t>
            </w:r>
          </w:p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学位</w:t>
            </w:r>
          </w:p>
        </w:tc>
        <w:tc>
          <w:tcPr>
            <w:tcW w:w="1221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全日制教育</w:t>
            </w:r>
          </w:p>
        </w:tc>
        <w:tc>
          <w:tcPr>
            <w:tcW w:w="205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毕业院校</w:t>
            </w:r>
          </w:p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系及专业</w:t>
            </w:r>
          </w:p>
        </w:tc>
        <w:tc>
          <w:tcPr>
            <w:tcW w:w="346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5" w:hRule="atLeast"/>
        </w:trPr>
        <w:tc>
          <w:tcPr>
            <w:tcW w:w="1128" w:type="dxa"/>
            <w:gridSpan w:val="2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21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在职教育</w:t>
            </w:r>
          </w:p>
        </w:tc>
        <w:tc>
          <w:tcPr>
            <w:tcW w:w="205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毕业院校</w:t>
            </w:r>
          </w:p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系及专业</w:t>
            </w:r>
          </w:p>
        </w:tc>
        <w:tc>
          <w:tcPr>
            <w:tcW w:w="346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8" w:hRule="atLeast"/>
        </w:trPr>
        <w:tc>
          <w:tcPr>
            <w:tcW w:w="70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学</w:t>
            </w:r>
          </w:p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习</w:t>
            </w:r>
          </w:p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及</w:t>
            </w:r>
          </w:p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工</w:t>
            </w:r>
          </w:p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作</w:t>
            </w:r>
          </w:p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简</w:t>
            </w:r>
          </w:p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历</w:t>
            </w:r>
          </w:p>
        </w:tc>
        <w:tc>
          <w:tcPr>
            <w:tcW w:w="8337" w:type="dxa"/>
            <w:gridSpan w:val="11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8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0" w:hRule="atLeast"/>
        </w:trPr>
        <w:tc>
          <w:tcPr>
            <w:tcW w:w="70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专奖</w:t>
            </w:r>
          </w:p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业惩</w:t>
            </w:r>
          </w:p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特情</w:t>
            </w:r>
          </w:p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长况</w:t>
            </w:r>
          </w:p>
        </w:tc>
        <w:tc>
          <w:tcPr>
            <w:tcW w:w="8337" w:type="dxa"/>
            <w:gridSpan w:val="11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8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9" w:hRule="atLeast"/>
        </w:trPr>
        <w:tc>
          <w:tcPr>
            <w:tcW w:w="707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家</w:t>
            </w:r>
          </w:p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庭</w:t>
            </w:r>
          </w:p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情</w:t>
            </w:r>
          </w:p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况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称谓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4341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工作单位及职务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9" w:hRule="atLeast"/>
        </w:trPr>
        <w:tc>
          <w:tcPr>
            <w:tcW w:w="70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341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0" w:hRule="atLeast"/>
        </w:trPr>
        <w:tc>
          <w:tcPr>
            <w:tcW w:w="70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341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9" w:hRule="atLeast"/>
        </w:trPr>
        <w:tc>
          <w:tcPr>
            <w:tcW w:w="70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341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0" w:hRule="atLeast"/>
        </w:trPr>
        <w:tc>
          <w:tcPr>
            <w:tcW w:w="70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341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9" w:hRule="atLeast"/>
        </w:trPr>
        <w:tc>
          <w:tcPr>
            <w:tcW w:w="70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341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0" w:hRule="atLeast"/>
        </w:trPr>
        <w:tc>
          <w:tcPr>
            <w:tcW w:w="707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341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</w:tbl>
    <w:p>
      <w:pPr>
        <w:widowControl/>
        <w:shd w:val="clear" w:color="auto" w:fill="FFFFFF"/>
        <w:spacing w:line="400" w:lineRule="exact"/>
        <w:jc w:val="center"/>
        <w:rPr>
          <w:rFonts w:ascii="Arial" w:hAnsi="Arial" w:cs="Arial"/>
          <w:color w:val="333333"/>
          <w:kern w:val="0"/>
          <w:szCs w:val="21"/>
        </w:rPr>
      </w:pPr>
    </w:p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altName w:val="仿宋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A017B9"/>
    <w:rsid w:val="08A017B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2016-05-11T01:49:00Z</dcterms:created>
  <dc:creator>Administrator</dc:creator>
  <cp:lastModifiedBy>Administrator</cp:lastModifiedBy>
  <dcterms:modified xsi:type="dcterms:W3CDTF">2016-05-11T01:49:48Z</dcterms:modified>
  <dc:title>附件1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