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45" w:rsidRPr="00533B45" w:rsidRDefault="00533B45" w:rsidP="00533B45">
      <w:pPr>
        <w:widowControl/>
        <w:shd w:val="clear" w:color="auto" w:fill="FFFFFF"/>
        <w:spacing w:line="33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33B45">
        <w:rPr>
          <w:rFonts w:ascii="Arial" w:eastAsia="宋体" w:hAnsi="Arial" w:cs="Arial"/>
          <w:color w:val="000000"/>
          <w:kern w:val="0"/>
          <w:sz w:val="30"/>
          <w:szCs w:val="30"/>
        </w:rPr>
        <w:t>清远市技师学院招聘职位表</w:t>
      </w:r>
    </w:p>
    <w:tbl>
      <w:tblPr>
        <w:tblW w:w="14580" w:type="dxa"/>
        <w:tblInd w:w="-6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2429"/>
        <w:gridCol w:w="1590"/>
        <w:gridCol w:w="2407"/>
        <w:gridCol w:w="6111"/>
      </w:tblGrid>
      <w:tr w:rsidR="00533B45" w:rsidRPr="00533B45" w:rsidTr="00533B45"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45" w:rsidRPr="00533B45" w:rsidRDefault="00533B45" w:rsidP="00533B45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65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45" w:rsidRPr="00533B45" w:rsidRDefault="00533B45" w:rsidP="00533B45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招聘专业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45" w:rsidRPr="00533B45" w:rsidRDefault="00533B45" w:rsidP="00533B45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63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45" w:rsidRPr="00533B45" w:rsidRDefault="00533B45" w:rsidP="00533B45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415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45" w:rsidRPr="00533B45" w:rsidRDefault="00533B45" w:rsidP="00533B45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岗位资格条件</w:t>
            </w:r>
          </w:p>
        </w:tc>
      </w:tr>
      <w:tr w:rsidR="00533B45" w:rsidRPr="00533B45" w:rsidTr="00533B45">
        <w:tc>
          <w:tcPr>
            <w:tcW w:w="13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B45" w:rsidRPr="00533B45" w:rsidRDefault="00533B45" w:rsidP="00533B45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烹饪教师</w:t>
            </w:r>
          </w:p>
        </w:tc>
        <w:tc>
          <w:tcPr>
            <w:tcW w:w="16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B45" w:rsidRPr="00533B45" w:rsidRDefault="00533B45" w:rsidP="00533B45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烹饪与营养教育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B45" w:rsidRPr="00533B45" w:rsidRDefault="00533B45" w:rsidP="00533B45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B45" w:rsidRPr="00533B45" w:rsidRDefault="00533B45" w:rsidP="00533B45">
            <w:pPr>
              <w:widowControl/>
              <w:spacing w:line="4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全日制大专及以上学历</w:t>
            </w:r>
          </w:p>
        </w:tc>
        <w:tc>
          <w:tcPr>
            <w:tcW w:w="41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45" w:rsidRPr="00533B45" w:rsidRDefault="00533B45" w:rsidP="00533B45">
            <w:pPr>
              <w:widowControl/>
              <w:spacing w:line="44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熟悉本专业相关科目（烹饪原料学、食品卫生与安全、烹饪营养学、烹调工艺学、面点工艺学、面点工艺学、餐饮管理与实务等）的知识内容；熟悉本专业相关技能操作，具有中式或西式烹调师职业资格证书（高级工以上）。</w:t>
            </w:r>
          </w:p>
        </w:tc>
      </w:tr>
      <w:tr w:rsidR="00533B45" w:rsidRPr="00533B45" w:rsidTr="00533B45">
        <w:tc>
          <w:tcPr>
            <w:tcW w:w="13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B45" w:rsidRPr="00533B45" w:rsidRDefault="00533B45" w:rsidP="00533B45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舞蹈教师</w:t>
            </w:r>
          </w:p>
        </w:tc>
        <w:tc>
          <w:tcPr>
            <w:tcW w:w="16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B45" w:rsidRPr="00533B45" w:rsidRDefault="00533B45" w:rsidP="00533B45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舞蹈表演</w:t>
            </w: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/</w:t>
            </w: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舞蹈学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B45" w:rsidRPr="00533B45" w:rsidRDefault="00533B45" w:rsidP="00533B45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B45" w:rsidRPr="00533B45" w:rsidRDefault="00533B45" w:rsidP="00533B45">
            <w:pPr>
              <w:widowControl/>
              <w:spacing w:line="4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1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45" w:rsidRPr="00533B45" w:rsidRDefault="00533B45" w:rsidP="00533B45">
            <w:pPr>
              <w:widowControl/>
              <w:spacing w:line="44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熟悉中国民族民间舞蹈，有芭蕾舞基础，中国古典舞基础，有舞蹈创编能力，身高</w:t>
            </w: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160CM</w:t>
            </w:r>
            <w:r w:rsidRPr="00533B45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以上。</w:t>
            </w:r>
          </w:p>
        </w:tc>
      </w:tr>
    </w:tbl>
    <w:p w:rsidR="00040811" w:rsidRDefault="00040811">
      <w:bookmarkStart w:id="0" w:name="_GoBack"/>
      <w:bookmarkEnd w:id="0"/>
    </w:p>
    <w:sectPr w:rsidR="00040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E6"/>
    <w:rsid w:val="00040811"/>
    <w:rsid w:val="00533B45"/>
    <w:rsid w:val="00E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5D275-BA72-4879-BB5A-0CD2DD71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299">
          <w:marLeft w:val="-8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2016-05-06T12:27:00Z</dcterms:created>
  <dcterms:modified xsi:type="dcterms:W3CDTF">2016-05-06T12:27:00Z</dcterms:modified>
</cp:coreProperties>
</file>