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83"/>
        <w:gridCol w:w="704"/>
        <w:gridCol w:w="787"/>
        <w:gridCol w:w="63"/>
        <w:gridCol w:w="841"/>
        <w:gridCol w:w="1127"/>
        <w:gridCol w:w="400"/>
        <w:gridCol w:w="469"/>
        <w:gridCol w:w="116"/>
        <w:gridCol w:w="714"/>
        <w:gridCol w:w="325"/>
        <w:gridCol w:w="1684"/>
      </w:tblGrid>
      <w:tr w:rsidR="00301689" w:rsidRPr="00C57767" w:rsidTr="00301689">
        <w:trPr>
          <w:trHeight w:val="1684"/>
          <w:jc w:val="center"/>
        </w:trPr>
        <w:tc>
          <w:tcPr>
            <w:tcW w:w="97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01689" w:rsidRDefault="00301689" w:rsidP="00470A19">
            <w:pPr>
              <w:widowControl/>
              <w:ind w:firstLineChars="100" w:firstLine="210"/>
              <w:jc w:val="center"/>
              <w:rPr>
                <w:rFonts w:ascii="方正小标宋简体" w:eastAsia="方正小标宋简体" w:hint="eastAsia"/>
                <w:b/>
                <w:bCs/>
                <w:sz w:val="32"/>
                <w:szCs w:val="32"/>
                <w:shd w:val="clear" w:color="auto" w:fill="FFFFFF"/>
              </w:rPr>
            </w:pPr>
            <w:r w:rsidRPr="00C57767">
              <w:br w:type="page"/>
            </w:r>
            <w:r w:rsidRPr="00C57767">
              <w:rPr>
                <w:rFonts w:ascii="仿宋_GB2312" w:eastAsia="仿宋_GB2312" w:hAnsi="宋体" w:cs="宋体" w:hint="eastAsia"/>
                <w:sz w:val="28"/>
                <w:szCs w:val="28"/>
              </w:rPr>
              <w:br w:type="page"/>
            </w:r>
            <w:r w:rsidRPr="00C57767">
              <w:rPr>
                <w:rFonts w:ascii="方正小标宋简体" w:eastAsia="方正小标宋简体" w:hint="eastAsia"/>
                <w:b/>
                <w:bCs/>
                <w:sz w:val="32"/>
                <w:szCs w:val="32"/>
                <w:shd w:val="clear" w:color="auto" w:fill="FFFFFF"/>
              </w:rPr>
              <w:t>2016年新余市第九中学、新钢中学</w:t>
            </w:r>
            <w:r>
              <w:rPr>
                <w:rFonts w:ascii="方正小标宋简体" w:eastAsia="方正小标宋简体" w:hint="eastAsia"/>
                <w:b/>
                <w:bCs/>
                <w:sz w:val="32"/>
                <w:szCs w:val="32"/>
                <w:shd w:val="clear" w:color="auto" w:fill="FFFFFF"/>
              </w:rPr>
              <w:t>赴南昌</w:t>
            </w:r>
            <w:r w:rsidRPr="00C57767">
              <w:rPr>
                <w:rFonts w:ascii="方正小标宋简体" w:eastAsia="方正小标宋简体" w:hint="eastAsia"/>
                <w:b/>
                <w:bCs/>
                <w:sz w:val="32"/>
                <w:szCs w:val="32"/>
                <w:shd w:val="clear" w:color="auto" w:fill="FFFFFF"/>
              </w:rPr>
              <w:t>面向教育部直属六所师范大学、211重点师范大学、江西师范大学2016届毕业生招聘教师</w:t>
            </w:r>
          </w:p>
          <w:p w:rsidR="00301689" w:rsidRPr="00C57767" w:rsidRDefault="00301689" w:rsidP="00470A19">
            <w:pPr>
              <w:widowControl/>
              <w:ind w:firstLineChars="100" w:firstLine="320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57767">
              <w:rPr>
                <w:rFonts w:ascii="方正小标宋简体" w:eastAsia="方正小标宋简体" w:hint="eastAsia"/>
                <w:b/>
                <w:bCs/>
                <w:sz w:val="32"/>
                <w:szCs w:val="32"/>
                <w:shd w:val="clear" w:color="auto" w:fill="FFFFFF"/>
              </w:rPr>
              <w:t>报名表</w:t>
            </w:r>
          </w:p>
        </w:tc>
      </w:tr>
      <w:tr w:rsidR="00301689" w:rsidRPr="00C57767" w:rsidTr="00301689">
        <w:trPr>
          <w:trHeight w:val="449"/>
          <w:jc w:val="center"/>
        </w:trPr>
        <w:tc>
          <w:tcPr>
            <w:tcW w:w="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报考学校：           </w:t>
            </w:r>
          </w:p>
        </w:tc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报考职位：</w:t>
            </w:r>
          </w:p>
        </w:tc>
      </w:tr>
      <w:tr w:rsidR="00301689" w:rsidRPr="00C57767" w:rsidTr="00301689">
        <w:trPr>
          <w:trHeight w:val="49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政治    面貌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照  片</w:t>
            </w:r>
          </w:p>
        </w:tc>
      </w:tr>
      <w:tr w:rsidR="00301689" w:rsidRPr="00C57767" w:rsidTr="00301689">
        <w:trPr>
          <w:trHeight w:val="49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出 生      年 月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1689" w:rsidRPr="00C57767" w:rsidTr="00301689">
        <w:trPr>
          <w:trHeight w:val="49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资格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1689" w:rsidRPr="00C57767" w:rsidTr="00301689">
        <w:trPr>
          <w:trHeight w:val="49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身份</w:t>
            </w:r>
          </w:p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证号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1689" w:rsidRPr="00C57767" w:rsidTr="00301689">
        <w:trPr>
          <w:trHeight w:val="433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学习简历</w:t>
            </w: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起止时间(高中以上)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毕 业 院 校</w:t>
            </w:r>
          </w:p>
        </w:tc>
      </w:tr>
      <w:tr w:rsidR="00301689" w:rsidRPr="00C57767" w:rsidTr="00301689">
        <w:trPr>
          <w:trHeight w:val="4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01689" w:rsidRPr="00C57767" w:rsidTr="00301689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01689" w:rsidRPr="00C57767" w:rsidTr="00301689">
        <w:trPr>
          <w:trHeight w:val="406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实践简历</w:t>
            </w:r>
          </w:p>
        </w:tc>
        <w:tc>
          <w:tcPr>
            <w:tcW w:w="8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起止时间(大学期间)</w:t>
            </w:r>
          </w:p>
        </w:tc>
      </w:tr>
      <w:tr w:rsidR="00301689" w:rsidRPr="00C57767" w:rsidTr="00301689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01689" w:rsidRPr="00C57767" w:rsidTr="00301689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01689" w:rsidRPr="00C57767" w:rsidTr="00301689">
        <w:trPr>
          <w:trHeight w:val="406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家庭情况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称呼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301689" w:rsidRPr="00C57767" w:rsidTr="00301689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1689" w:rsidRPr="00C57767" w:rsidTr="0030168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1689" w:rsidRPr="00C57767" w:rsidTr="00301689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1689" w:rsidRPr="00C57767" w:rsidTr="00301689">
        <w:trPr>
          <w:trHeight w:val="406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奖励情况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01689" w:rsidRPr="00C57767" w:rsidTr="00301689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01689" w:rsidRPr="00C57767" w:rsidTr="00301689">
        <w:trPr>
          <w:trHeight w:val="419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岗位志愿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第一志愿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聘用意见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01689" w:rsidRPr="00C57767" w:rsidTr="0030168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第二志愿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1689" w:rsidRPr="00C57767" w:rsidTr="0030168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是否服从调剂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1689" w:rsidRPr="00C57767" w:rsidTr="00301689">
        <w:trPr>
          <w:trHeight w:val="495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备 注</w:t>
            </w:r>
          </w:p>
        </w:tc>
        <w:tc>
          <w:tcPr>
            <w:tcW w:w="85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　①此表请从网上下载,一式三份，认真如实填写。资格初审时上交。</w:t>
            </w:r>
          </w:p>
        </w:tc>
      </w:tr>
      <w:tr w:rsidR="00301689" w:rsidRPr="00C57767" w:rsidTr="00301689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ind w:firstLine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②交表时请带一份打印好的个人简历表及获奖证书原件复印件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  <w:p w:rsidR="00301689" w:rsidRPr="00C57767" w:rsidRDefault="00301689" w:rsidP="00470A19">
            <w:pPr>
              <w:widowControl/>
              <w:ind w:firstLine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③考生须对提交资料的真实性负责，资格审查贯穿招聘的整个过程，如有虚假，取消招聘资格。</w:t>
            </w:r>
          </w:p>
        </w:tc>
      </w:tr>
      <w:tr w:rsidR="00301689" w:rsidRPr="00C57767" w:rsidTr="00301689">
        <w:trPr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89" w:rsidRPr="00C57767" w:rsidRDefault="00301689" w:rsidP="00470A19">
            <w:pPr>
              <w:widowControl/>
              <w:ind w:firstLineChars="950" w:firstLine="1995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考生签名：</w:t>
            </w:r>
          </w:p>
          <w:p w:rsidR="00301689" w:rsidRPr="00C57767" w:rsidRDefault="00301689" w:rsidP="00470A19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 xml:space="preserve">                  年  月  日</w:t>
            </w:r>
          </w:p>
        </w:tc>
      </w:tr>
      <w:tr w:rsidR="00301689" w:rsidRPr="00C57767" w:rsidTr="00301689">
        <w:trPr>
          <w:trHeight w:val="101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89" w:rsidRPr="00C57767" w:rsidRDefault="00301689" w:rsidP="00470A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7767">
              <w:rPr>
                <w:rFonts w:ascii="宋体" w:hAnsi="宋体" w:cs="宋体" w:hint="eastAsia"/>
                <w:kern w:val="0"/>
                <w:szCs w:val="21"/>
              </w:rPr>
              <w:t>资格审查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89" w:rsidRPr="00C57767" w:rsidRDefault="00301689" w:rsidP="00470A19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57767">
              <w:rPr>
                <w:rFonts w:ascii="宋体" w:hAnsi="宋体" w:cs="宋体" w:hint="eastAsia"/>
                <w:kern w:val="0"/>
                <w:sz w:val="15"/>
                <w:szCs w:val="15"/>
              </w:rPr>
              <w:t>用人单位意见：</w:t>
            </w:r>
          </w:p>
          <w:p w:rsidR="00301689" w:rsidRPr="00C57767" w:rsidRDefault="00301689" w:rsidP="00470A19">
            <w:pPr>
              <w:rPr>
                <w:rFonts w:ascii="宋体" w:hAnsi="宋体" w:cs="宋体"/>
                <w:sz w:val="15"/>
                <w:szCs w:val="15"/>
              </w:rPr>
            </w:pPr>
          </w:p>
          <w:p w:rsidR="00301689" w:rsidRPr="00C57767" w:rsidRDefault="00301689" w:rsidP="00470A19">
            <w:pPr>
              <w:wordWrap w:val="0"/>
              <w:jc w:val="right"/>
              <w:rPr>
                <w:rFonts w:ascii="宋体" w:hAnsi="宋体" w:cs="宋体"/>
                <w:sz w:val="15"/>
                <w:szCs w:val="15"/>
              </w:rPr>
            </w:pPr>
            <w:bookmarkStart w:id="0" w:name="_GoBack"/>
            <w:bookmarkEnd w:id="0"/>
            <w:r w:rsidRPr="00C57767">
              <w:rPr>
                <w:rFonts w:ascii="宋体" w:hAnsi="宋体" w:cs="宋体" w:hint="eastAsia"/>
                <w:sz w:val="15"/>
                <w:szCs w:val="15"/>
              </w:rPr>
              <w:t>年   月   日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9" w:rsidRPr="00C57767" w:rsidRDefault="00301689" w:rsidP="00470A19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57767">
              <w:rPr>
                <w:rFonts w:ascii="宋体" w:hAnsi="宋体" w:cs="宋体" w:hint="eastAsia"/>
                <w:kern w:val="0"/>
                <w:sz w:val="15"/>
                <w:szCs w:val="15"/>
              </w:rPr>
              <w:t>市教育局意见：</w:t>
            </w:r>
          </w:p>
          <w:p w:rsidR="00301689" w:rsidRPr="00C57767" w:rsidRDefault="00301689" w:rsidP="00470A19">
            <w:pPr>
              <w:rPr>
                <w:rFonts w:ascii="宋体" w:hAnsi="宋体" w:cs="宋体"/>
                <w:sz w:val="15"/>
                <w:szCs w:val="15"/>
              </w:rPr>
            </w:pPr>
          </w:p>
          <w:p w:rsidR="00301689" w:rsidRPr="00C57767" w:rsidRDefault="00301689" w:rsidP="00470A19">
            <w:pPr>
              <w:jc w:val="right"/>
              <w:rPr>
                <w:rFonts w:ascii="宋体" w:hAnsi="宋体" w:cs="宋体"/>
                <w:sz w:val="15"/>
                <w:szCs w:val="15"/>
              </w:rPr>
            </w:pPr>
            <w:r w:rsidRPr="00C57767">
              <w:rPr>
                <w:rFonts w:ascii="宋体" w:hAnsi="宋体" w:cs="宋体" w:hint="eastAsia"/>
                <w:sz w:val="15"/>
                <w:szCs w:val="15"/>
              </w:rPr>
              <w:t>年   月   日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89" w:rsidRPr="00C57767" w:rsidRDefault="00301689" w:rsidP="00470A19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57767">
              <w:rPr>
                <w:rFonts w:ascii="宋体" w:hAnsi="宋体" w:cs="宋体" w:hint="eastAsia"/>
                <w:kern w:val="0"/>
                <w:sz w:val="15"/>
                <w:szCs w:val="15"/>
              </w:rPr>
              <w:t>市人社局意见：</w:t>
            </w:r>
          </w:p>
          <w:p w:rsidR="00301689" w:rsidRPr="00C57767" w:rsidRDefault="00301689" w:rsidP="00470A19">
            <w:pPr>
              <w:rPr>
                <w:rFonts w:ascii="宋体" w:hAnsi="宋体" w:cs="宋体"/>
                <w:sz w:val="15"/>
                <w:szCs w:val="15"/>
              </w:rPr>
            </w:pPr>
          </w:p>
          <w:p w:rsidR="00301689" w:rsidRPr="00C57767" w:rsidRDefault="00301689" w:rsidP="00470A19">
            <w:pPr>
              <w:jc w:val="right"/>
              <w:rPr>
                <w:rFonts w:ascii="宋体" w:hAnsi="宋体" w:cs="宋体"/>
                <w:sz w:val="15"/>
                <w:szCs w:val="15"/>
              </w:rPr>
            </w:pPr>
            <w:r w:rsidRPr="00C57767">
              <w:rPr>
                <w:rFonts w:ascii="宋体" w:hAnsi="宋体" w:cs="宋体" w:hint="eastAsia"/>
                <w:sz w:val="15"/>
                <w:szCs w:val="15"/>
              </w:rPr>
              <w:t>年   月   日</w:t>
            </w:r>
          </w:p>
        </w:tc>
      </w:tr>
    </w:tbl>
    <w:p w:rsidR="00E428E2" w:rsidRPr="00301689" w:rsidRDefault="00E428E2" w:rsidP="00301689">
      <w:pPr>
        <w:rPr>
          <w:rFonts w:hint="eastAsia"/>
        </w:rPr>
      </w:pPr>
    </w:p>
    <w:sectPr w:rsidR="00E428E2" w:rsidRPr="00301689" w:rsidSect="006A1B65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3F" w:rsidRDefault="0076783F" w:rsidP="00301689">
      <w:r>
        <w:separator/>
      </w:r>
    </w:p>
  </w:endnote>
  <w:endnote w:type="continuationSeparator" w:id="0">
    <w:p w:rsidR="0076783F" w:rsidRDefault="0076783F" w:rsidP="0030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3F" w:rsidRDefault="0076783F" w:rsidP="00301689">
      <w:r>
        <w:separator/>
      </w:r>
    </w:p>
  </w:footnote>
  <w:footnote w:type="continuationSeparator" w:id="0">
    <w:p w:rsidR="0076783F" w:rsidRDefault="0076783F" w:rsidP="0030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9E"/>
    <w:rsid w:val="00301689"/>
    <w:rsid w:val="004C5E9E"/>
    <w:rsid w:val="0076783F"/>
    <w:rsid w:val="00E4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ACF436-9319-46B4-8CF6-62E44087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huangqi</dc:creator>
  <cp:keywords/>
  <dc:description/>
  <cp:lastModifiedBy>huangqi</cp:lastModifiedBy>
  <cp:revision>2</cp:revision>
  <dcterms:created xsi:type="dcterms:W3CDTF">2016-05-04T08:55:00Z</dcterms:created>
  <dcterms:modified xsi:type="dcterms:W3CDTF">2016-05-04T08:56:00Z</dcterms:modified>
</cp:coreProperties>
</file>