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1A" w:rsidRPr="00E6481A" w:rsidRDefault="00E6481A" w:rsidP="00E6481A">
      <w:pPr>
        <w:autoSpaceDE w:val="0"/>
        <w:adjustRightInd/>
        <w:snapToGrid/>
        <w:spacing w:line="520" w:lineRule="exact"/>
        <w:jc w:val="right"/>
        <w:rPr>
          <w:rFonts w:ascii="宋体" w:eastAsia="宋体" w:hAnsi="宋体" w:cs="宋体"/>
          <w:color w:val="484848"/>
          <w:sz w:val="24"/>
          <w:szCs w:val="24"/>
        </w:rPr>
      </w:pPr>
      <w:r w:rsidRPr="00E6481A">
        <w:rPr>
          <w:rFonts w:ascii="微软雅黑" w:hAnsi="微软雅黑" w:cs="宋体" w:hint="eastAsia"/>
          <w:color w:val="000000"/>
          <w:sz w:val="24"/>
          <w:szCs w:val="24"/>
        </w:rPr>
        <w:t>2020</w:t>
      </w:r>
      <w:r w:rsidRPr="00E6481A">
        <w:rPr>
          <w:rFonts w:ascii="仿宋_GB2312" w:eastAsia="仿宋_GB2312" w:hAnsi="微软雅黑" w:cs="宋体" w:hint="eastAsia"/>
          <w:color w:val="000000"/>
          <w:sz w:val="24"/>
          <w:szCs w:val="24"/>
        </w:rPr>
        <w:t>年</w:t>
      </w:r>
      <w:r w:rsidRPr="00E6481A">
        <w:rPr>
          <w:rFonts w:ascii="微软雅黑" w:hAnsi="微软雅黑" w:cs="宋体" w:hint="eastAsia"/>
          <w:color w:val="000000"/>
          <w:sz w:val="24"/>
          <w:szCs w:val="24"/>
        </w:rPr>
        <w:t>8</w:t>
      </w:r>
      <w:r w:rsidRPr="00E6481A">
        <w:rPr>
          <w:rFonts w:ascii="仿宋_GB2312" w:eastAsia="仿宋_GB2312" w:hAnsi="微软雅黑" w:cs="宋体" w:hint="eastAsia"/>
          <w:color w:val="000000"/>
          <w:sz w:val="24"/>
          <w:szCs w:val="24"/>
        </w:rPr>
        <w:t>月</w:t>
      </w:r>
      <w:r w:rsidRPr="00E6481A">
        <w:rPr>
          <w:rFonts w:ascii="微软雅黑" w:hAnsi="微软雅黑" w:cs="宋体" w:hint="eastAsia"/>
          <w:color w:val="000000"/>
          <w:sz w:val="24"/>
          <w:szCs w:val="24"/>
        </w:rPr>
        <w:t>20</w:t>
      </w:r>
      <w:r w:rsidRPr="00E6481A">
        <w:rPr>
          <w:rFonts w:ascii="仿宋_GB2312" w:eastAsia="仿宋_GB2312" w:hAnsi="微软雅黑" w:cs="宋体" w:hint="eastAsia"/>
          <w:color w:val="000000"/>
          <w:sz w:val="24"/>
          <w:szCs w:val="24"/>
        </w:rPr>
        <w:t>日</w:t>
      </w:r>
    </w:p>
    <w:tbl>
      <w:tblPr>
        <w:tblW w:w="841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10"/>
        <w:gridCol w:w="1016"/>
        <w:gridCol w:w="3390"/>
        <w:gridCol w:w="510"/>
        <w:gridCol w:w="510"/>
        <w:gridCol w:w="525"/>
        <w:gridCol w:w="525"/>
        <w:gridCol w:w="855"/>
        <w:gridCol w:w="574"/>
      </w:tblGrid>
      <w:tr w:rsidR="00E6481A" w:rsidRPr="00E6481A" w:rsidTr="00E6481A">
        <w:trPr>
          <w:trHeight w:val="750"/>
        </w:trPr>
        <w:tc>
          <w:tcPr>
            <w:tcW w:w="84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b/>
                <w:bCs/>
                <w:color w:val="000000"/>
                <w:sz w:val="24"/>
                <w:szCs w:val="24"/>
              </w:rPr>
              <w:t>2020年北城中学东校区等校绿色通道引进教师面试成绩公示</w:t>
            </w:r>
          </w:p>
        </w:tc>
      </w:tr>
      <w:tr w:rsidR="00E6481A" w:rsidRPr="00E6481A" w:rsidTr="00E6481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通知书</w:t>
            </w: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顺序号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测试</w:t>
            </w: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室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抽签</w:t>
            </w: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面试</w:t>
            </w: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成绩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北城中学东校区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92.08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道法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94.46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道法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kern w:val="2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91.72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90.52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上师大附属学校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94.50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上师大附属学校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96.42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上师大附属学校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94.70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北城中学东校区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87.66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北城中学东校区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83.94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北城中学东校区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82.86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北城中学东校区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83.54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82.30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89.94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87.91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87.15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86.28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  <w:tr w:rsidR="00E6481A" w:rsidRPr="00E6481A" w:rsidTr="00E6481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2020022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合肥师范附小教育集团长丰分校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484848"/>
                <w:sz w:val="24"/>
                <w:szCs w:val="24"/>
              </w:rPr>
            </w:pPr>
            <w:r w:rsidRPr="00E6481A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81A" w:rsidRPr="00E6481A" w:rsidRDefault="00E6481A" w:rsidP="00E6481A">
            <w:pPr>
              <w:adjustRightInd/>
              <w:snapToGrid/>
              <w:spacing w:after="0"/>
              <w:rPr>
                <w:rFonts w:ascii="微软雅黑" w:hAnsi="微软雅黑" w:cs="宋体"/>
                <w:color w:val="484848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6481A"/>
    <w:rsid w:val="00323B43"/>
    <w:rsid w:val="003D37D8"/>
    <w:rsid w:val="004358AB"/>
    <w:rsid w:val="0064020C"/>
    <w:rsid w:val="0085523B"/>
    <w:rsid w:val="008811B0"/>
    <w:rsid w:val="008B7726"/>
    <w:rsid w:val="00CF7209"/>
    <w:rsid w:val="00E6481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303">
              <w:marLeft w:val="0"/>
              <w:marRight w:val="0"/>
              <w:marTop w:val="0"/>
              <w:marBottom w:val="450"/>
              <w:divBdr>
                <w:top w:val="single" w:sz="6" w:space="19" w:color="EFEFEF"/>
                <w:left w:val="single" w:sz="6" w:space="14" w:color="EFEFEF"/>
                <w:bottom w:val="single" w:sz="6" w:space="19" w:color="EFEFEF"/>
                <w:right w:val="single" w:sz="6" w:space="14" w:color="EFEFEF"/>
              </w:divBdr>
              <w:divsChild>
                <w:div w:id="14078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2020-08-20T10:06:00Z</dcterms:created>
  <dcterms:modified xsi:type="dcterms:W3CDTF">2020-08-20T10:06:00Z</dcterms:modified>
</cp:coreProperties>
</file>