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150" w:afterAutospacing="0" w:line="480" w:lineRule="atLeast"/>
        <w:ind w:left="0" w:right="0"/>
        <w:jc w:val="left"/>
      </w:pPr>
      <w:r>
        <w:rPr>
          <w:rStyle w:val="5"/>
          <w:rFonts w:hint="eastAsia" w:ascii="宋体" w:hAnsi="宋体" w:eastAsia="宋体" w:cs="宋体"/>
          <w:sz w:val="28"/>
          <w:szCs w:val="28"/>
          <w:shd w:val="clear" w:fill="FFFFFF"/>
        </w:rPr>
        <w:t>附件</w:t>
      </w:r>
    </w:p>
    <w:p>
      <w:pPr>
        <w:pStyle w:val="2"/>
        <w:keepNext w:val="0"/>
        <w:keepLines w:val="0"/>
        <w:widowControl/>
        <w:suppressLineNumbers w:val="0"/>
        <w:spacing w:before="450" w:beforeAutospacing="0" w:after="150" w:afterAutospacing="0" w:line="480" w:lineRule="atLeast"/>
        <w:ind w:left="0" w:right="0"/>
        <w:jc w:val="center"/>
      </w:pPr>
      <w:r>
        <w:rPr>
          <w:rFonts w:ascii="方正小标宋简体" w:hAnsi="方正小标宋简体" w:eastAsia="方正小标宋简体" w:cs="方正小标宋简体"/>
          <w:sz w:val="31"/>
          <w:szCs w:val="31"/>
          <w:shd w:val="clear" w:fill="FFFFFF"/>
        </w:rPr>
        <w:t>2020</w:t>
      </w:r>
      <w:r>
        <w:rPr>
          <w:rFonts w:hint="default" w:ascii="方正小标宋简体" w:hAnsi="方正小标宋简体" w:eastAsia="方正小标宋简体" w:cs="方正小标宋简体"/>
          <w:sz w:val="31"/>
          <w:szCs w:val="31"/>
          <w:shd w:val="clear" w:fill="FFFFFF"/>
        </w:rPr>
        <w:t>年琼中县公开招聘初级中学聘用制教师和应往届普通高校毕业生报名登</w:t>
      </w:r>
      <w:bookmarkStart w:id="0" w:name="_GoBack"/>
      <w:bookmarkEnd w:id="0"/>
      <w:r>
        <w:rPr>
          <w:rFonts w:hint="default" w:ascii="方正小标宋简体" w:hAnsi="方正小标宋简体" w:eastAsia="方正小标宋简体" w:cs="方正小标宋简体"/>
          <w:sz w:val="31"/>
          <w:szCs w:val="31"/>
          <w:shd w:val="clear" w:fill="FFFFFF"/>
        </w:rPr>
        <w:t>记表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0"/>
        <w:gridCol w:w="907"/>
        <w:gridCol w:w="768"/>
        <w:gridCol w:w="618"/>
        <w:gridCol w:w="553"/>
        <w:gridCol w:w="810"/>
        <w:gridCol w:w="957"/>
        <w:gridCol w:w="894"/>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0"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ascii="仿宋_GB2312" w:eastAsia="仿宋_GB2312" w:cs="仿宋_GB2312"/>
                <w:sz w:val="24"/>
                <w:szCs w:val="24"/>
                <w:bdr w:val="none" w:color="auto" w:sz="0" w:space="0"/>
              </w:rPr>
              <w:t>姓名</w:t>
            </w:r>
          </w:p>
        </w:tc>
        <w:tc>
          <w:tcPr>
            <w:tcW w:w="544" w:type="pct"/>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461"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性别</w:t>
            </w:r>
          </w:p>
        </w:tc>
        <w:tc>
          <w:tcPr>
            <w:tcW w:w="370" w:type="pct"/>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33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民族</w:t>
            </w:r>
          </w:p>
        </w:tc>
        <w:tc>
          <w:tcPr>
            <w:tcW w:w="484" w:type="pct"/>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574"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出生</w:t>
            </w:r>
          </w:p>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日期</w:t>
            </w:r>
          </w:p>
        </w:tc>
        <w:tc>
          <w:tcPr>
            <w:tcW w:w="536" w:type="pct"/>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1111" w:type="pct"/>
            <w:vMerge w:val="restar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Fonts w:hint="default" w:ascii="仿宋_GB2312" w:eastAsia="仿宋_GB2312" w:cs="仿宋_GB2312"/>
                <w:sz w:val="24"/>
                <w:szCs w:val="24"/>
                <w:bdr w:val="none" w:color="auto" w:sz="0" w:space="0"/>
              </w:rPr>
              <w:t>（二寸免冠照）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文化程度</w:t>
            </w:r>
          </w:p>
        </w:tc>
        <w:tc>
          <w:tcPr>
            <w:tcW w:w="544" w:type="pct"/>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461"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籍贯</w:t>
            </w:r>
          </w:p>
        </w:tc>
        <w:tc>
          <w:tcPr>
            <w:tcW w:w="1187" w:type="pct"/>
            <w:gridSpan w:val="3"/>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574"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政治</w:t>
            </w:r>
          </w:p>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面貌</w:t>
            </w:r>
          </w:p>
        </w:tc>
        <w:tc>
          <w:tcPr>
            <w:tcW w:w="536" w:type="pct"/>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1111" w:type="pct"/>
            <w:vMerge w:val="continue"/>
            <w:tcBorders>
              <w:top w:val="nil"/>
              <w:left w:val="nil"/>
              <w:bottom w:val="nil"/>
              <w:right w:val="nil"/>
            </w:tcBorders>
            <w:shd w:val="cle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毕业院校及专业</w:t>
            </w:r>
          </w:p>
        </w:tc>
        <w:tc>
          <w:tcPr>
            <w:tcW w:w="2194" w:type="pct"/>
            <w:gridSpan w:val="5"/>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574" w:type="pct"/>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从事教学</w:t>
            </w:r>
          </w:p>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工作年限</w:t>
            </w:r>
          </w:p>
        </w:tc>
        <w:tc>
          <w:tcPr>
            <w:tcW w:w="536"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年</w:t>
            </w:r>
          </w:p>
        </w:tc>
        <w:tc>
          <w:tcPr>
            <w:tcW w:w="1111" w:type="pct"/>
            <w:vMerge w:val="continue"/>
            <w:tcBorders>
              <w:top w:val="nil"/>
              <w:left w:val="nil"/>
              <w:bottom w:val="nil"/>
              <w:right w:val="nil"/>
            </w:tcBorders>
            <w:shd w:val="cle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专业技术职称</w:t>
            </w:r>
          </w:p>
        </w:tc>
        <w:tc>
          <w:tcPr>
            <w:tcW w:w="2194" w:type="pct"/>
            <w:gridSpan w:val="5"/>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574"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熟悉专业</w:t>
            </w:r>
          </w:p>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有何专长</w:t>
            </w:r>
          </w:p>
        </w:tc>
        <w:tc>
          <w:tcPr>
            <w:tcW w:w="1648" w:type="pct"/>
            <w:gridSpan w:val="2"/>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（原）工作单位</w:t>
            </w:r>
          </w:p>
        </w:tc>
        <w:tc>
          <w:tcPr>
            <w:tcW w:w="2768" w:type="pct"/>
            <w:gridSpan w:val="6"/>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536" w:type="pct"/>
            <w:tcBorders>
              <w:top w:val="nil"/>
              <w:left w:val="nil"/>
              <w:bottom w:val="nil"/>
              <w:right w:val="nil"/>
            </w:tcBorders>
            <w:shd w:val="clear"/>
            <w:vAlign w:val="center"/>
          </w:tcPr>
          <w:p>
            <w:pPr>
              <w:pStyle w:val="2"/>
              <w:keepNext w:val="0"/>
              <w:keepLines w:val="0"/>
              <w:widowControl/>
              <w:suppressLineNumbers w:val="0"/>
              <w:spacing w:line="480" w:lineRule="atLeast"/>
              <w:jc w:val="center"/>
            </w:pPr>
            <w:r>
              <w:rPr>
                <w:rStyle w:val="5"/>
                <w:rFonts w:hint="default" w:ascii="仿宋_GB2312" w:eastAsia="仿宋_GB2312" w:cs="仿宋_GB2312"/>
                <w:sz w:val="24"/>
                <w:szCs w:val="24"/>
                <w:bdr w:val="none" w:color="auto" w:sz="0" w:space="0"/>
              </w:rPr>
              <w:t>邮编</w:t>
            </w:r>
          </w:p>
        </w:tc>
        <w:tc>
          <w:tcPr>
            <w:tcW w:w="1111" w:type="pct"/>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现居住</w:t>
            </w:r>
          </w:p>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地址</w:t>
            </w:r>
          </w:p>
        </w:tc>
        <w:tc>
          <w:tcPr>
            <w:tcW w:w="1376" w:type="pct"/>
            <w:gridSpan w:val="3"/>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33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联系</w:t>
            </w:r>
          </w:p>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电话</w:t>
            </w:r>
          </w:p>
        </w:tc>
        <w:tc>
          <w:tcPr>
            <w:tcW w:w="1058" w:type="pct"/>
            <w:gridSpan w:val="2"/>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c>
          <w:tcPr>
            <w:tcW w:w="536"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邮箱地址</w:t>
            </w:r>
          </w:p>
        </w:tc>
        <w:tc>
          <w:tcPr>
            <w:tcW w:w="1111" w:type="pct"/>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0"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个人学习工作简历</w:t>
            </w:r>
          </w:p>
        </w:tc>
        <w:tc>
          <w:tcPr>
            <w:tcW w:w="4417" w:type="pct"/>
            <w:gridSpan w:val="8"/>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0"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工作业绩</w:t>
            </w:r>
          </w:p>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获得荣誉</w:t>
            </w:r>
          </w:p>
        </w:tc>
        <w:tc>
          <w:tcPr>
            <w:tcW w:w="4417" w:type="pct"/>
            <w:gridSpan w:val="8"/>
            <w:tcBorders>
              <w:top w:val="nil"/>
              <w:left w:val="nil"/>
              <w:bottom w:val="nil"/>
              <w:right w:val="nil"/>
            </w:tcBorders>
            <w:shd w:val="clear"/>
            <w:vAlign w:val="center"/>
          </w:tcPr>
          <w:p>
            <w:pPr>
              <w:keepNext w:val="0"/>
              <w:keepLines w:val="0"/>
              <w:widowControl/>
              <w:suppressLineNumbers w:val="0"/>
              <w:spacing w:line="15" w:lineRule="atLeast"/>
              <w:jc w:val="left"/>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582" w:type="pct"/>
            <w:tcBorders>
              <w:top w:val="nil"/>
              <w:left w:val="nil"/>
              <w:bottom w:val="nil"/>
              <w:right w:val="nil"/>
            </w:tcBorders>
            <w:shd w:val="clear"/>
            <w:vAlign w:val="center"/>
          </w:tcPr>
          <w:p>
            <w:pPr>
              <w:pStyle w:val="2"/>
              <w:keepNext w:val="0"/>
              <w:keepLines w:val="0"/>
              <w:widowControl/>
              <w:suppressLineNumbers w:val="0"/>
              <w:spacing w:line="480" w:lineRule="atLeast"/>
              <w:jc w:val="center"/>
              <w:textAlignment w:val="center"/>
            </w:pPr>
            <w:r>
              <w:rPr>
                <w:rStyle w:val="5"/>
                <w:rFonts w:hint="default" w:ascii="仿宋_GB2312" w:eastAsia="仿宋_GB2312" w:cs="仿宋_GB2312"/>
                <w:sz w:val="24"/>
                <w:szCs w:val="24"/>
                <w:bdr w:val="none" w:color="auto" w:sz="0" w:space="0"/>
              </w:rPr>
              <w:t>应聘承诺</w:t>
            </w:r>
          </w:p>
        </w:tc>
        <w:tc>
          <w:tcPr>
            <w:tcW w:w="4417" w:type="pct"/>
            <w:gridSpan w:val="8"/>
            <w:tcBorders>
              <w:top w:val="nil"/>
              <w:left w:val="nil"/>
              <w:bottom w:val="nil"/>
              <w:right w:val="nil"/>
            </w:tcBorders>
            <w:shd w:val="clear"/>
            <w:vAlign w:val="center"/>
          </w:tcPr>
          <w:p>
            <w:pPr>
              <w:pStyle w:val="2"/>
              <w:keepNext w:val="0"/>
              <w:keepLines w:val="0"/>
              <w:widowControl/>
              <w:suppressLineNumbers w:val="0"/>
              <w:spacing w:line="480" w:lineRule="atLeast"/>
            </w:pPr>
            <w:r>
              <w:rPr>
                <w:rStyle w:val="5"/>
                <w:rFonts w:hint="eastAsia" w:ascii="宋体" w:hAnsi="宋体" w:eastAsia="宋体" w:cs="宋体"/>
                <w:sz w:val="21"/>
                <w:szCs w:val="21"/>
                <w:bdr w:val="none" w:color="auto" w:sz="0" w:space="0"/>
              </w:rPr>
              <w:t>以上所填内容属实，若有虚假，所聘单位有权解除聘用合同。</w:t>
            </w:r>
          </w:p>
          <w:p>
            <w:pPr>
              <w:pStyle w:val="2"/>
              <w:keepNext w:val="0"/>
              <w:keepLines w:val="0"/>
              <w:widowControl/>
              <w:suppressLineNumbers w:val="0"/>
              <w:spacing w:line="480" w:lineRule="atLeast"/>
              <w:jc w:val="center"/>
            </w:pPr>
            <w:r>
              <w:rPr>
                <w:rStyle w:val="5"/>
                <w:rFonts w:hint="eastAsia" w:ascii="宋体" w:hAnsi="宋体" w:eastAsia="宋体" w:cs="宋体"/>
                <w:sz w:val="21"/>
                <w:szCs w:val="21"/>
                <w:bdr w:val="none" w:color="auto" w:sz="0" w:space="0"/>
              </w:rPr>
              <w:t>应聘者签名：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C5D84"/>
    <w:rsid w:val="583C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34343"/>
      <w:u w:val="none"/>
    </w:rPr>
  </w:style>
  <w:style w:type="character" w:styleId="7">
    <w:name w:val="Emphasis"/>
    <w:basedOn w:val="4"/>
    <w:qFormat/>
    <w:uiPriority w:val="0"/>
  </w:style>
  <w:style w:type="character" w:styleId="8">
    <w:name w:val="Hyperlink"/>
    <w:basedOn w:val="4"/>
    <w:uiPriority w:val="0"/>
    <w:rPr>
      <w:color w:val="434343"/>
      <w:u w:val="none"/>
    </w:rPr>
  </w:style>
  <w:style w:type="character" w:customStyle="1" w:styleId="9">
    <w:name w:val="hdjl-x-l-x-sp1"/>
    <w:basedOn w:val="4"/>
    <w:uiPriority w:val="0"/>
    <w:rPr>
      <w:color w:val="BFBFBF"/>
      <w:sz w:val="24"/>
      <w:szCs w:val="24"/>
    </w:rPr>
  </w:style>
  <w:style w:type="character" w:customStyle="1" w:styleId="10">
    <w:name w:val="ndata"/>
    <w:basedOn w:val="4"/>
    <w:uiPriority w:val="0"/>
    <w:rPr>
      <w:color w:val="888888"/>
      <w:sz w:val="21"/>
      <w:szCs w:val="21"/>
    </w:rPr>
  </w:style>
  <w:style w:type="character" w:customStyle="1" w:styleId="11">
    <w:name w:val="r-5-l-sp1"/>
    <w:basedOn w:val="4"/>
    <w:uiPriority w:val="0"/>
  </w:style>
  <w:style w:type="character" w:customStyle="1" w:styleId="12">
    <w:name w:val="r-5-l-sp2"/>
    <w:basedOn w:val="4"/>
    <w:uiPriority w:val="0"/>
  </w:style>
  <w:style w:type="character" w:customStyle="1" w:styleId="13">
    <w:name w:val="r-5-l-sp3"/>
    <w:basedOn w:val="4"/>
    <w:uiPriority w:val="0"/>
  </w:style>
  <w:style w:type="character" w:customStyle="1" w:styleId="14">
    <w:name w:val="zx-xuan4"/>
    <w:basedOn w:val="4"/>
    <w:uiPriority w:val="0"/>
    <w:rPr>
      <w:shd w:val="clear" w:fill="FFFFFF"/>
    </w:rPr>
  </w:style>
  <w:style w:type="character" w:customStyle="1" w:styleId="15">
    <w:name w:val="hdxdata"/>
    <w:basedOn w:val="4"/>
    <w:uiPriority w:val="0"/>
  </w:style>
  <w:style w:type="character" w:customStyle="1" w:styleId="16">
    <w:name w:val="hdxdata1"/>
    <w:basedOn w:val="4"/>
    <w:uiPriority w:val="0"/>
  </w:style>
  <w:style w:type="character" w:customStyle="1" w:styleId="17">
    <w:name w:val="zx-span2"/>
    <w:basedOn w:val="4"/>
    <w:uiPriority w:val="0"/>
  </w:style>
  <w:style w:type="character" w:customStyle="1" w:styleId="18">
    <w:name w:val="zx-span21"/>
    <w:basedOn w:val="4"/>
    <w:uiPriority w:val="0"/>
    <w:rPr>
      <w:color w:val="FFFFFF"/>
    </w:rPr>
  </w:style>
  <w:style w:type="character" w:customStyle="1" w:styleId="19">
    <w:name w:val="time"/>
    <w:basedOn w:val="4"/>
    <w:uiPriority w:val="0"/>
    <w:rPr>
      <w:color w:val="AAAAAA"/>
    </w:rPr>
  </w:style>
  <w:style w:type="character" w:customStyle="1" w:styleId="20">
    <w:name w:val="zx-span1"/>
    <w:basedOn w:val="4"/>
    <w:uiPriority w:val="0"/>
  </w:style>
  <w:style w:type="character" w:customStyle="1" w:styleId="21">
    <w:name w:val="zx-span11"/>
    <w:basedOn w:val="4"/>
    <w:uiPriority w:val="0"/>
    <w:rPr>
      <w:color w:val="FFFFFF"/>
    </w:rPr>
  </w:style>
  <w:style w:type="character" w:customStyle="1" w:styleId="22">
    <w:name w:val="hover82"/>
    <w:basedOn w:val="4"/>
    <w:uiPriority w:val="0"/>
    <w:rPr>
      <w:shd w:val="clear" w:fill="277E37"/>
    </w:rPr>
  </w:style>
  <w:style w:type="character" w:customStyle="1" w:styleId="23">
    <w:name w:val="zx-span3"/>
    <w:basedOn w:val="4"/>
    <w:uiPriority w:val="0"/>
  </w:style>
  <w:style w:type="character" w:customStyle="1" w:styleId="24">
    <w:name w:val="zx-span31"/>
    <w:basedOn w:val="4"/>
    <w:uiPriority w:val="0"/>
    <w:rPr>
      <w:color w:val="FFFFFF"/>
    </w:rPr>
  </w:style>
  <w:style w:type="character" w:customStyle="1" w:styleId="25">
    <w:name w:val="zx-span4"/>
    <w:basedOn w:val="4"/>
    <w:uiPriority w:val="0"/>
  </w:style>
  <w:style w:type="character" w:customStyle="1" w:styleId="26">
    <w:name w:val="zx-span41"/>
    <w:basedOn w:val="4"/>
    <w:uiPriority w:val="0"/>
    <w:rPr>
      <w:color w:val="FFFFFF"/>
    </w:rPr>
  </w:style>
  <w:style w:type="character" w:customStyle="1" w:styleId="27">
    <w:name w:val="zx-span5"/>
    <w:basedOn w:val="4"/>
    <w:uiPriority w:val="0"/>
  </w:style>
  <w:style w:type="character" w:customStyle="1" w:styleId="28">
    <w:name w:val="zx-span51"/>
    <w:basedOn w:val="4"/>
    <w:uiPriority w:val="0"/>
    <w:rPr>
      <w:color w:val="FFFFFF"/>
    </w:rPr>
  </w:style>
  <w:style w:type="character" w:customStyle="1" w:styleId="29">
    <w:name w:val="hdjl-x-l-m-sp2"/>
    <w:basedOn w:val="4"/>
    <w:uiPriority w:val="0"/>
  </w:style>
  <w:style w:type="character" w:customStyle="1" w:styleId="30">
    <w:name w:val="bsfw-sp2"/>
    <w:basedOn w:val="4"/>
    <w:uiPriority w:val="0"/>
  </w:style>
  <w:style w:type="character" w:customStyle="1" w:styleId="31">
    <w:name w:val="zx-xuan15"/>
    <w:basedOn w:val="4"/>
    <w:uiPriority w:val="0"/>
    <w:rPr>
      <w:color w:val="FFFFFF"/>
    </w:rPr>
  </w:style>
  <w:style w:type="character" w:customStyle="1" w:styleId="32">
    <w:name w:val="zwfw-sp2"/>
    <w:basedOn w:val="4"/>
    <w:uiPriority w:val="0"/>
  </w:style>
  <w:style w:type="character" w:customStyle="1" w:styleId="33">
    <w:name w:val="hdjl-x-l-m-sp3"/>
    <w:basedOn w:val="4"/>
    <w:uiPriority w:val="0"/>
  </w:style>
  <w:style w:type="character" w:customStyle="1" w:styleId="34">
    <w:name w:val="bsfw-sp3"/>
    <w:basedOn w:val="4"/>
    <w:uiPriority w:val="0"/>
  </w:style>
  <w:style w:type="character" w:customStyle="1" w:styleId="35">
    <w:name w:val="bsfw-sp31"/>
    <w:basedOn w:val="4"/>
    <w:uiPriority w:val="0"/>
    <w:rPr>
      <w:color w:val="FFFFFF"/>
      <w:shd w:val="clear" w:fill="277E37"/>
    </w:rPr>
  </w:style>
  <w:style w:type="character" w:customStyle="1" w:styleId="36">
    <w:name w:val="bsfw-sp1"/>
    <w:basedOn w:val="4"/>
    <w:uiPriority w:val="0"/>
  </w:style>
  <w:style w:type="character" w:customStyle="1" w:styleId="37">
    <w:name w:val="bsfw-sp11"/>
    <w:basedOn w:val="4"/>
    <w:uiPriority w:val="0"/>
    <w:rPr>
      <w:color w:val="FFFFFF"/>
      <w:shd w:val="clear" w:fill="277E37"/>
    </w:rPr>
  </w:style>
  <w:style w:type="character" w:customStyle="1" w:styleId="38">
    <w:name w:val="hdjl-x-l-m-sp1"/>
    <w:basedOn w:val="4"/>
    <w:uiPriority w:val="0"/>
  </w:style>
  <w:style w:type="character" w:customStyle="1" w:styleId="39">
    <w:name w:val="hdjl-x-l-m-sp4"/>
    <w:basedOn w:val="4"/>
    <w:uiPriority w:val="0"/>
  </w:style>
  <w:style w:type="character" w:customStyle="1" w:styleId="40">
    <w:name w:val="hdjl-x-l-x-sp3"/>
    <w:basedOn w:val="4"/>
    <w:uiPriority w:val="0"/>
    <w:rPr>
      <w:color w:val="BFBFBF"/>
      <w:sz w:val="18"/>
      <w:szCs w:val="18"/>
    </w:rPr>
  </w:style>
  <w:style w:type="character" w:customStyle="1" w:styleId="41">
    <w:name w:val="zx-xuan9"/>
    <w:basedOn w:val="4"/>
    <w:uiPriority w:val="0"/>
    <w:rPr>
      <w:shd w:val="clear" w:fill="277E37"/>
    </w:rPr>
  </w:style>
  <w:style w:type="character" w:customStyle="1" w:styleId="42">
    <w:name w:val="data"/>
    <w:basedOn w:val="4"/>
    <w:uiPriority w:val="0"/>
    <w:rPr>
      <w:color w:val="B6B6B6"/>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2020-08-31T06:41:00Z</dcterms:created>
  <dc:creator>123</dc:creator>
  <cp:lastModifiedBy>123</cp:lastModifiedBy>
  <dcterms:modified xsi:type="dcterms:W3CDTF">2020-08-31T06:42:08Z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