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4"/>
          <w:sz w:val="44"/>
          <w:szCs w:val="44"/>
          <w:shd w:val="clear" w:fill="E4E3E1"/>
        </w:rPr>
        <w:t>2020年曲靖市师宗县教师招聘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E4E3E1"/>
        </w:rPr>
        <w:t>报名表</w:t>
      </w:r>
    </w:p>
    <w:tbl>
      <w:tblPr>
        <w:tblStyle w:val="3"/>
        <w:tblW w:w="8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E3E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10"/>
        <w:gridCol w:w="933"/>
        <w:gridCol w:w="1216"/>
        <w:gridCol w:w="303"/>
        <w:gridCol w:w="548"/>
        <w:gridCol w:w="118"/>
        <w:gridCol w:w="33"/>
        <w:gridCol w:w="602"/>
        <w:gridCol w:w="11"/>
        <w:gridCol w:w="782"/>
        <w:gridCol w:w="282"/>
        <w:gridCol w:w="542"/>
        <w:gridCol w:w="665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民族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年月日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面貌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婚姻状况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生源地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（具体到县区）</w:t>
            </w:r>
          </w:p>
        </w:tc>
        <w:tc>
          <w:tcPr>
            <w:tcW w:w="32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水平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水平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教师资格证层次及学科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特长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证号</w:t>
            </w:r>
          </w:p>
        </w:tc>
        <w:tc>
          <w:tcPr>
            <w:tcW w:w="3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报名岗位</w:t>
            </w:r>
          </w:p>
        </w:tc>
        <w:tc>
          <w:tcPr>
            <w:tcW w:w="44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本科就读院校</w:t>
            </w:r>
          </w:p>
        </w:tc>
        <w:tc>
          <w:tcPr>
            <w:tcW w:w="4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本科所学专业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本科入学时间</w:t>
            </w:r>
          </w:p>
        </w:tc>
        <w:tc>
          <w:tcPr>
            <w:tcW w:w="4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本科毕业时间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在高校担任学生干部情况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（从本科阶段填写，注明历任职务起止时间、担任职务名称。）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本人联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系方式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移动电话</w:t>
            </w:r>
          </w:p>
        </w:tc>
        <w:tc>
          <w:tcPr>
            <w:tcW w:w="2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备用联系电话</w:t>
            </w:r>
          </w:p>
        </w:tc>
        <w:tc>
          <w:tcPr>
            <w:tcW w:w="3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3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住址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50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简历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（从高中开始填写。注明起止时间、学校、院系、专业及学位名称）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情况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（注明时间、名称、授予单位、授予单位级别）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文稿发表情况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（注明发表时间、题目、期刊名称及署名情况）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其他情况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家庭主要成员及社会关系（包括父母、配偶、子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女）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称谓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姓名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年龄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工作单位及职务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承诺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513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71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本人自愿报名参加师宗县教师招聘考试，在此郑重承诺：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诚信报名，真实、准确地填写报名信息，提供相关证明材料。如果信息不准确，材料不真实，由此产生的后果自负；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诚信参与招聘各环节的工作，自觉遵守有关纪律规定；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服从组织分配。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981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981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签名（手印）：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8121" w:right="0" w:hanging="607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5832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年 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384" w:lineRule="atLeast"/>
        <w:ind w:left="0" w:right="56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E4E3E1"/>
        </w:rPr>
        <w:t>注：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E4E3E1"/>
        </w:rPr>
        <w:t>a4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E4E3E1"/>
        </w:rPr>
        <w:t>纸双面打印。根据实际情况填写，没有的项目不填。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560" w:firstLine="4339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8"/>
          <w:szCs w:val="18"/>
          <w:shd w:val="clear" w:fill="E4E3E1"/>
        </w:rPr>
        <w:t>2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449D7"/>
    <w:rsid w:val="04F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2019-11-22T09:23:00Z</dcterms:created>
  <dc:creator>shanxiang</dc:creator>
  <cp:lastModifiedBy>shanxiang</cp:lastModifiedBy>
  <dcterms:modified xsi:type="dcterms:W3CDTF">2019-11-22T09:24:06Z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