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04" w:rsidRDefault="00023704">
      <w:pPr>
        <w:snapToGrid w:val="0"/>
        <w:jc w:val="lef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附件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3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：</w:t>
      </w:r>
    </w:p>
    <w:p w:rsidR="00023704" w:rsidRDefault="00023704">
      <w:pPr>
        <w:snapToGrid w:val="0"/>
        <w:jc w:val="lef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023704" w:rsidRPr="008D2A02" w:rsidRDefault="00023704">
      <w:pPr>
        <w:snapToGrid w:val="0"/>
        <w:jc w:val="center"/>
        <w:rPr>
          <w:rFonts w:asciiTheme="majorEastAsia" w:eastAsiaTheme="majorEastAsia" w:hAnsiTheme="majorEastAsia" w:cs="Times New Roman"/>
          <w:color w:val="000000"/>
          <w:sz w:val="44"/>
          <w:szCs w:val="44"/>
        </w:rPr>
      </w:pPr>
      <w:r w:rsidRPr="008D2A02">
        <w:rPr>
          <w:rFonts w:asciiTheme="majorEastAsia" w:eastAsiaTheme="majorEastAsia" w:hAnsiTheme="majorEastAsia" w:cs="Times New Roman"/>
          <w:color w:val="000000"/>
          <w:sz w:val="44"/>
          <w:szCs w:val="44"/>
        </w:rPr>
        <w:t>2019</w:t>
      </w:r>
      <w:r w:rsidRPr="008D2A02">
        <w:rPr>
          <w:rFonts w:asciiTheme="majorEastAsia" w:eastAsiaTheme="majorEastAsia" w:hAnsiTheme="majorEastAsia" w:cs="Times New Roman" w:hint="eastAsia"/>
          <w:color w:val="000000"/>
          <w:sz w:val="44"/>
          <w:szCs w:val="44"/>
        </w:rPr>
        <w:t>年湖南省初中起点农村教师公费定向培养计划招生</w:t>
      </w:r>
    </w:p>
    <w:p w:rsidR="00023704" w:rsidRPr="008D2A02" w:rsidRDefault="00023704">
      <w:pPr>
        <w:snapToGrid w:val="0"/>
        <w:jc w:val="center"/>
        <w:rPr>
          <w:rFonts w:asciiTheme="majorEastAsia" w:eastAsiaTheme="majorEastAsia" w:hAnsiTheme="majorEastAsia" w:cs="Times New Roman"/>
          <w:color w:val="000000"/>
          <w:sz w:val="44"/>
          <w:szCs w:val="44"/>
        </w:rPr>
      </w:pPr>
      <w:r w:rsidRPr="008D2A02">
        <w:rPr>
          <w:rFonts w:asciiTheme="majorEastAsia" w:eastAsiaTheme="majorEastAsia" w:hAnsiTheme="majorEastAsia" w:cs="Times New Roman" w:hint="eastAsia"/>
          <w:color w:val="000000"/>
          <w:spacing w:val="120"/>
          <w:sz w:val="44"/>
          <w:szCs w:val="44"/>
        </w:rPr>
        <w:t>报名考生信息</w:t>
      </w:r>
      <w:r w:rsidRPr="008D2A02">
        <w:rPr>
          <w:rFonts w:asciiTheme="majorEastAsia" w:eastAsiaTheme="majorEastAsia" w:hAnsiTheme="majorEastAsia" w:cs="Times New Roman" w:hint="eastAsia"/>
          <w:color w:val="000000"/>
          <w:sz w:val="44"/>
          <w:szCs w:val="44"/>
        </w:rPr>
        <w:t>表</w:t>
      </w:r>
    </w:p>
    <w:p w:rsidR="00023704" w:rsidRDefault="00023704">
      <w:pPr>
        <w:adjustRightInd w:val="0"/>
        <w:snapToGrid w:val="0"/>
        <w:rPr>
          <w:rFonts w:ascii="Times New Roman" w:eastAsia="方正小标宋简体" w:hAnsi="Times New Roman" w:cs="Times New Roman"/>
          <w:color w:val="000000"/>
          <w:kern w:val="0"/>
          <w:szCs w:val="32"/>
        </w:rPr>
      </w:pPr>
    </w:p>
    <w:p w:rsidR="00023704" w:rsidRDefault="00023704">
      <w:pPr>
        <w:adjustRightInd w:val="0"/>
        <w:snapToGrid w:val="0"/>
        <w:rPr>
          <w:rFonts w:ascii="Times New Roman" w:eastAsia="黑体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 xml:space="preserve">市州名称（盖章）：　　　　　　　　　　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 xml:space="preserve">填表时间：　　　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 xml:space="preserve">年　　　月　　　日　　　　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 xml:space="preserve">　　　　　　　　　　　　　　　　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负责人签名：</w:t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37"/>
        <w:gridCol w:w="636"/>
        <w:gridCol w:w="680"/>
        <w:gridCol w:w="440"/>
        <w:gridCol w:w="440"/>
        <w:gridCol w:w="560"/>
        <w:gridCol w:w="600"/>
        <w:gridCol w:w="880"/>
        <w:gridCol w:w="600"/>
        <w:gridCol w:w="600"/>
        <w:gridCol w:w="700"/>
        <w:gridCol w:w="655"/>
        <w:gridCol w:w="567"/>
        <w:gridCol w:w="567"/>
        <w:gridCol w:w="660"/>
        <w:gridCol w:w="600"/>
        <w:gridCol w:w="600"/>
        <w:gridCol w:w="600"/>
        <w:gridCol w:w="600"/>
        <w:gridCol w:w="600"/>
        <w:gridCol w:w="557"/>
        <w:gridCol w:w="643"/>
        <w:gridCol w:w="500"/>
      </w:tblGrid>
      <w:tr w:rsidR="00023704">
        <w:trPr>
          <w:trHeight w:val="391"/>
          <w:jc w:val="center"/>
        </w:trPr>
        <w:tc>
          <w:tcPr>
            <w:tcW w:w="567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637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市州</w:t>
            </w:r>
          </w:p>
        </w:tc>
        <w:tc>
          <w:tcPr>
            <w:tcW w:w="636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县市区</w:t>
            </w:r>
          </w:p>
        </w:tc>
        <w:tc>
          <w:tcPr>
            <w:tcW w:w="680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考生姓名</w:t>
            </w:r>
          </w:p>
        </w:tc>
        <w:tc>
          <w:tcPr>
            <w:tcW w:w="440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440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民族</w:t>
            </w:r>
          </w:p>
        </w:tc>
        <w:tc>
          <w:tcPr>
            <w:tcW w:w="560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政治面貌</w:t>
            </w:r>
          </w:p>
        </w:tc>
        <w:tc>
          <w:tcPr>
            <w:tcW w:w="600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880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初中毕业学　　校</w:t>
            </w:r>
          </w:p>
        </w:tc>
        <w:tc>
          <w:tcPr>
            <w:tcW w:w="600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考生中考总成绩</w:t>
            </w:r>
          </w:p>
        </w:tc>
        <w:tc>
          <w:tcPr>
            <w:tcW w:w="600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考生中考成绩总平均分</w:t>
            </w:r>
          </w:p>
        </w:tc>
        <w:tc>
          <w:tcPr>
            <w:tcW w:w="6149" w:type="dxa"/>
            <w:gridSpan w:val="10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pacing w:val="120"/>
                <w:kern w:val="0"/>
                <w:sz w:val="16"/>
                <w:szCs w:val="16"/>
              </w:rPr>
              <w:t>招生志愿填报情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况</w:t>
            </w:r>
          </w:p>
        </w:tc>
        <w:tc>
          <w:tcPr>
            <w:tcW w:w="1200" w:type="dxa"/>
            <w:gridSpan w:val="2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面试资格情况</w:t>
            </w:r>
          </w:p>
        </w:tc>
        <w:tc>
          <w:tcPr>
            <w:tcW w:w="500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023704">
        <w:trPr>
          <w:trHeight w:val="283"/>
          <w:jc w:val="center"/>
        </w:trPr>
        <w:tc>
          <w:tcPr>
            <w:tcW w:w="567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项目计划来源</w:t>
            </w:r>
          </w:p>
        </w:tc>
        <w:tc>
          <w:tcPr>
            <w:tcW w:w="655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培养类型</w:t>
            </w:r>
          </w:p>
        </w:tc>
        <w:tc>
          <w:tcPr>
            <w:tcW w:w="567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培养学校</w:t>
            </w:r>
          </w:p>
        </w:tc>
        <w:tc>
          <w:tcPr>
            <w:tcW w:w="567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挂靠学校</w:t>
            </w:r>
          </w:p>
        </w:tc>
        <w:tc>
          <w:tcPr>
            <w:tcW w:w="1860" w:type="dxa"/>
            <w:gridSpan w:val="3"/>
            <w:noWrap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直接志愿</w:t>
            </w:r>
          </w:p>
        </w:tc>
        <w:tc>
          <w:tcPr>
            <w:tcW w:w="1800" w:type="dxa"/>
            <w:gridSpan w:val="3"/>
            <w:noWrap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服从志愿</w:t>
            </w:r>
          </w:p>
        </w:tc>
        <w:tc>
          <w:tcPr>
            <w:tcW w:w="557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是否进入面试名单</w:t>
            </w:r>
          </w:p>
        </w:tc>
        <w:tc>
          <w:tcPr>
            <w:tcW w:w="643" w:type="dxa"/>
            <w:vMerge w:val="restart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面试专业</w:t>
            </w:r>
          </w:p>
        </w:tc>
        <w:tc>
          <w:tcPr>
            <w:tcW w:w="50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023704">
        <w:trPr>
          <w:trHeight w:val="885"/>
          <w:jc w:val="center"/>
        </w:trPr>
        <w:tc>
          <w:tcPr>
            <w:tcW w:w="567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6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5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600" w:type="dxa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招生计划种类</w:t>
            </w:r>
          </w:p>
        </w:tc>
        <w:tc>
          <w:tcPr>
            <w:tcW w:w="600" w:type="dxa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定向县市区或乡镇</w:t>
            </w:r>
          </w:p>
        </w:tc>
        <w:tc>
          <w:tcPr>
            <w:tcW w:w="600" w:type="dxa"/>
            <w:vAlign w:val="center"/>
          </w:tcPr>
          <w:p w:rsidR="00023704" w:rsidRDefault="0002370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招生专业</w:t>
            </w:r>
          </w:p>
        </w:tc>
        <w:tc>
          <w:tcPr>
            <w:tcW w:w="557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3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023704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23704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23704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7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noWrap/>
            <w:vAlign w:val="center"/>
          </w:tcPr>
          <w:p w:rsidR="00023704" w:rsidRDefault="0002370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023704" w:rsidRDefault="00023704">
      <w:pPr>
        <w:adjustRightInd w:val="0"/>
        <w:snapToGrid w:val="0"/>
        <w:ind w:leftChars="-88" w:left="81" w:hangingChars="227" w:hanging="363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</w:p>
    <w:p w:rsidR="00023704" w:rsidRDefault="00023704">
      <w:pPr>
        <w:adjustRightInd w:val="0"/>
        <w:snapToGrid w:val="0"/>
        <w:ind w:leftChars="-88" w:left="81" w:hangingChars="227" w:hanging="363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注：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1.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所有报名且符合推荐条件的考生的信息均应填入本表。</w:t>
      </w:r>
    </w:p>
    <w:p w:rsidR="00023704" w:rsidRDefault="00023704" w:rsidP="008350A3">
      <w:pPr>
        <w:adjustRightInd w:val="0"/>
        <w:snapToGrid w:val="0"/>
        <w:ind w:left="141" w:hangingChars="88" w:hanging="141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2.“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项目计划来源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栏：省级项目计划、市州项目计划，选择一项填写。</w:t>
      </w:r>
    </w:p>
    <w:p w:rsidR="00023704" w:rsidRDefault="00023704" w:rsidP="008350A3">
      <w:pPr>
        <w:adjustRightInd w:val="0"/>
        <w:snapToGrid w:val="0"/>
        <w:ind w:left="141" w:hangingChars="88" w:hanging="141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3.“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培养类型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栏：本科层次初中教师、本科层次小学教师、本科层次小学教师（扶贫）、本科层次小学男教师、专科层次小学教师、专科层次小学教师（扶贫）、专科层次小学男教师、专科层次小学教学点教师、本科层次幼儿园教师、专科层次幼儿园教师、专科层次幼儿园教师（扶贫）、专科层次特殊教育教师，选择一项填写。</w:t>
      </w:r>
    </w:p>
    <w:p w:rsidR="00023704" w:rsidRDefault="00023704" w:rsidP="008350A3">
      <w:pPr>
        <w:adjustRightInd w:val="0"/>
        <w:snapToGrid w:val="0"/>
        <w:ind w:left="141" w:hangingChars="88" w:hanging="141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4.“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培养层次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栏：本科、专科，选择一项填写。</w:t>
      </w:r>
    </w:p>
    <w:p w:rsidR="00023704" w:rsidRDefault="00023704" w:rsidP="008350A3">
      <w:pPr>
        <w:adjustRightInd w:val="0"/>
        <w:snapToGrid w:val="0"/>
        <w:ind w:left="141" w:hangingChars="88" w:hanging="141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5.“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是否进入面试名单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栏：已列入面试名单的考生填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“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是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”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，未列入面试名单的考生不需填写内容。</w:t>
      </w:r>
    </w:p>
    <w:p w:rsidR="00023704" w:rsidRDefault="00023704" w:rsidP="008350A3">
      <w:pPr>
        <w:adjustRightInd w:val="0"/>
        <w:snapToGrid w:val="0"/>
        <w:ind w:left="141" w:hangingChars="88" w:hanging="141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6.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考生按项目计划来源、培养类型、培养学校、挂靠学校、招生计划种类、定向县市区或乡镇、招生专业依次分类排序。</w:t>
      </w:r>
    </w:p>
    <w:p w:rsidR="00023704" w:rsidRDefault="00023704" w:rsidP="008350A3">
      <w:pPr>
        <w:adjustRightInd w:val="0"/>
        <w:snapToGrid w:val="0"/>
        <w:ind w:left="141" w:hangingChars="88" w:hanging="141"/>
        <w:rPr>
          <w:rFonts w:ascii="Times New Roman" w:eastAsia="宋体" w:hAnsi="Times New Roman" w:cs="Times New Roman"/>
          <w:color w:val="000000"/>
          <w:szCs w:val="32"/>
        </w:rPr>
        <w:sectPr w:rsidR="00023704">
          <w:pgSz w:w="16838" w:h="11906" w:orient="landscape"/>
          <w:pgMar w:top="1531" w:right="2098" w:bottom="1531" w:left="1985" w:header="851" w:footer="1588" w:gutter="0"/>
          <w:cols w:space="425"/>
          <w:docGrid w:type="lines" w:linePitch="579" w:charSpace="-849"/>
        </w:sectPr>
      </w:pP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7.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本表请用</w:t>
      </w:r>
      <w:r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  <w:t>Excel</w:t>
      </w:r>
      <w:r>
        <w:rPr>
          <w:rFonts w:ascii="Times New Roman" w:eastAsia="宋体" w:hAnsi="Times New Roman" w:cs="Times New Roman" w:hint="eastAsia"/>
          <w:color w:val="000000"/>
          <w:kern w:val="0"/>
          <w:sz w:val="16"/>
          <w:szCs w:val="16"/>
        </w:rPr>
        <w:t>表格编制。</w:t>
      </w:r>
    </w:p>
    <w:p w:rsidR="00023704" w:rsidRDefault="00023704"/>
    <w:sectPr w:rsidR="00023704" w:rsidSect="003F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@仿宋_GB2312">
    <w:altName w:val="@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hakuyoxingshu7000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4402E4"/>
    <w:rsid w:val="00023704"/>
    <w:rsid w:val="003F78C1"/>
    <w:rsid w:val="005B65BE"/>
    <w:rsid w:val="008350A3"/>
    <w:rsid w:val="008D2A02"/>
    <w:rsid w:val="00965751"/>
    <w:rsid w:val="00F2287F"/>
    <w:rsid w:val="244402E4"/>
    <w:rsid w:val="5650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C1"/>
    <w:pPr>
      <w:widowControl w:val="0"/>
      <w:jc w:val="both"/>
    </w:pPr>
    <w:rPr>
      <w:rFonts w:ascii="@仿宋_GB2312" w:hAnsi="@仿宋_GB2312" w:cs="@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石头鼓鼓</dc:creator>
  <cp:keywords/>
  <dc:description/>
  <cp:lastModifiedBy>Administrator</cp:lastModifiedBy>
  <cp:revision>3</cp:revision>
  <dcterms:created xsi:type="dcterms:W3CDTF">2019-06-10T01:16:00Z</dcterms:created>
  <dcterms:modified xsi:type="dcterms:W3CDTF">2019-06-10T06:26:00Z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