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Autospacing="1" w:after="0" w:afterAutospacing="0" w:line="504" w:lineRule="atLeast"/>
        <w:ind w:left="0" w:firstLine="562"/>
      </w:pPr>
      <w:r>
        <w:rPr>
          <w:rStyle w:val="5"/>
          <w:rFonts w:ascii="仿宋" w:hAnsi="仿宋" w:eastAsia="仿宋" w:cs="仿宋"/>
          <w:color w:val="333333"/>
          <w:sz w:val="27"/>
          <w:szCs w:val="27"/>
          <w:bdr w:val="none" w:color="auto" w:sz="0" w:space="0"/>
        </w:rPr>
        <w:t>考</w:t>
      </w:r>
      <w:r>
        <w:rPr>
          <w:rStyle w:val="5"/>
          <w:rFonts w:hint="eastAsia" w:ascii="仿宋" w:hAnsi="仿宋" w:eastAsia="仿宋" w:cs="仿宋"/>
          <w:color w:val="333333"/>
          <w:sz w:val="27"/>
          <w:szCs w:val="27"/>
          <w:bdr w:val="none" w:color="auto" w:sz="0" w:space="0"/>
        </w:rPr>
        <w:t>区设置</w:t>
      </w:r>
    </w:p>
    <w:tbl>
      <w:tblPr>
        <w:tblW w:w="930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7"/>
        <w:gridCol w:w="3630"/>
        <w:gridCol w:w="1475"/>
        <w:gridCol w:w="23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考区名称</w:t>
            </w:r>
          </w:p>
        </w:tc>
        <w:tc>
          <w:tcPr>
            <w:tcW w:w="3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Style w:val="5"/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考区报名点地址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咨询电话</w:t>
            </w:r>
          </w:p>
        </w:tc>
        <w:tc>
          <w:tcPr>
            <w:tcW w:w="23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海口市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考区</w:t>
            </w:r>
          </w:p>
        </w:tc>
        <w:tc>
          <w:tcPr>
            <w:tcW w:w="3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海口市考试中心（海口市海甸岛沿江三西路15 号）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66293103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66293111</w:t>
            </w:r>
          </w:p>
        </w:tc>
        <w:tc>
          <w:tcPr>
            <w:tcW w:w="23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FF0000"/>
                <w:sz w:val="27"/>
                <w:szCs w:val="27"/>
                <w:bdr w:val="none" w:color="auto" w:sz="0" w:space="0"/>
              </w:rPr>
              <w:t>接受所有类别考生报名。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三亚市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考区</w:t>
            </w:r>
          </w:p>
        </w:tc>
        <w:tc>
          <w:tcPr>
            <w:tcW w:w="3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三亚市考试中心（三亚市河东路60号）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88657851</w:t>
            </w:r>
          </w:p>
        </w:tc>
        <w:tc>
          <w:tcPr>
            <w:tcW w:w="23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FF0000"/>
                <w:sz w:val="27"/>
                <w:szCs w:val="27"/>
                <w:bdr w:val="none" w:color="auto" w:sz="0" w:space="0"/>
              </w:rPr>
              <w:t>接受所有类别考生报名。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五指山市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考区</w:t>
            </w:r>
          </w:p>
        </w:tc>
        <w:tc>
          <w:tcPr>
            <w:tcW w:w="3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五指山市教育局成人与职业教育室(五指山市三月三大道121号五指山市宣传文化中心大楼)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86628389</w:t>
            </w:r>
          </w:p>
        </w:tc>
        <w:tc>
          <w:tcPr>
            <w:tcW w:w="233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FF0000"/>
                <w:sz w:val="27"/>
                <w:szCs w:val="27"/>
                <w:bdr w:val="none" w:color="auto" w:sz="0" w:space="0"/>
              </w:rPr>
              <w:t>只接受报考幼儿园、小学类别的考生报名，不接受其他类别考生报名。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海南师范大学龙昆南校区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考区</w:t>
            </w:r>
          </w:p>
        </w:tc>
        <w:tc>
          <w:tcPr>
            <w:tcW w:w="3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海南师范大学龙昆南校区第一办公楼一楼104室（海口市龙昆南路99号）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65888773</w:t>
            </w:r>
          </w:p>
        </w:tc>
        <w:tc>
          <w:tcPr>
            <w:tcW w:w="23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FF0000"/>
                <w:sz w:val="27"/>
                <w:szCs w:val="27"/>
                <w:bdr w:val="none" w:color="auto" w:sz="0" w:space="0"/>
              </w:rPr>
              <w:t>只接受本校大三以上（含大三）在校学生报名。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海南师范大学桂林洋校区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考区</w:t>
            </w:r>
          </w:p>
        </w:tc>
        <w:tc>
          <w:tcPr>
            <w:tcW w:w="3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海南师范大学龙昆南校区第一办公楼一楼104室（海口市龙昆南路99号）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65888773</w:t>
            </w:r>
          </w:p>
        </w:tc>
        <w:tc>
          <w:tcPr>
            <w:tcW w:w="23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FF0000"/>
                <w:sz w:val="27"/>
                <w:szCs w:val="27"/>
                <w:bdr w:val="none" w:color="auto" w:sz="0" w:space="0"/>
              </w:rPr>
              <w:t>只接受本校大三以上（含大三）在校学生报名。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海南热带海洋学院三亚校区考区</w:t>
            </w:r>
          </w:p>
        </w:tc>
        <w:tc>
          <w:tcPr>
            <w:tcW w:w="3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海南热带海洋学院三亚校区行政楼415房（三亚市育才路1号）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="0" w:afterAutospacing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88651878</w:t>
            </w:r>
          </w:p>
        </w:tc>
        <w:tc>
          <w:tcPr>
            <w:tcW w:w="23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FF0000"/>
                <w:sz w:val="27"/>
                <w:szCs w:val="27"/>
                <w:bdr w:val="none" w:color="auto" w:sz="0" w:space="0"/>
              </w:rPr>
              <w:t>只接受本校大三以上（含大三）在校学生报名。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琼台师范学院桂林洋考区</w:t>
            </w:r>
          </w:p>
        </w:tc>
        <w:tc>
          <w:tcPr>
            <w:tcW w:w="363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琼台师范学院桂林洋校区(桂林洋)</w:t>
            </w:r>
          </w:p>
        </w:tc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  <w:bdr w:val="none" w:color="auto" w:sz="0" w:space="0"/>
              </w:rPr>
              <w:t>65735002</w:t>
            </w:r>
          </w:p>
        </w:tc>
        <w:tc>
          <w:tcPr>
            <w:tcW w:w="233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/>
            </w:pPr>
            <w:r>
              <w:rPr>
                <w:rFonts w:hint="eastAsia" w:ascii="仿宋" w:hAnsi="仿宋" w:eastAsia="仿宋" w:cs="仿宋"/>
                <w:color w:val="FF0000"/>
                <w:sz w:val="27"/>
                <w:szCs w:val="27"/>
                <w:bdr w:val="none" w:color="auto" w:sz="0" w:space="0"/>
              </w:rPr>
              <w:t>只接受本校大三以上（含大三）在校学生报名。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A5EEF"/>
    <w:rsid w:val="385A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current"/>
    <w:basedOn w:val="4"/>
    <w:uiPriority w:val="0"/>
    <w:rPr>
      <w:color w:val="FFFFFF"/>
      <w:shd w:val="clear" w:fill="347BD7"/>
    </w:rPr>
  </w:style>
  <w:style w:type="character" w:customStyle="1" w:styleId="16">
    <w:name w:val="hover27"/>
    <w:basedOn w:val="4"/>
    <w:uiPriority w:val="0"/>
    <w:rPr>
      <w:color w:val="FFFFFF"/>
      <w:shd w:val="clear" w:fill="347BD7"/>
    </w:rPr>
  </w:style>
  <w:style w:type="character" w:customStyle="1" w:styleId="17">
    <w:name w:val="b-code"/>
    <w:basedOn w:val="4"/>
    <w:uiPriority w:val="0"/>
    <w:rPr>
      <w:bdr w:val="none" w:color="auto" w:sz="0" w:space="0"/>
    </w:rPr>
  </w:style>
  <w:style w:type="character" w:customStyle="1" w:styleId="1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2019-08-23T06:52:00Z</dcterms:created>
  <dc:creator>Administrator</dc:creator>
  <cp:lastModifiedBy>Administrator</cp:lastModifiedBy>
  <dcterms:modified xsi:type="dcterms:W3CDTF">2019-08-23T06:52:20Z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