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t>附件1：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中小学教师资格考试（笔试）科目代码列表</w:t>
      </w:r>
      <w:r>
        <w:t>　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tbl>
      <w:tblPr>
        <w:tblW w:w="8409" w:type="dxa"/>
        <w:jc w:val="center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4269"/>
        <w:gridCol w:w="840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序号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科目名称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代码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（一）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幼儿园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综合素质（幼儿园）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保教知识与能力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（二）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小学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综合素质（小学）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综合素质（小学）（音体美专业）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201A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教育教学知识与能力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教育教学知识与能力（音体美专业）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202A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（三）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语文学科知识与教学能力（初级中学）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303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数学学科知识与教学能力（初级中学）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304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英语学科知识与教学能力（初级中学）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305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物理学科知识与教学能力（初级中学）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306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化学学科知识与教学能力（初级中学）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307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生物学科知识与教学能力（初级中学）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308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思想品德学科知识与教学能力（初级中学）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309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310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地理学科知识与教学能力（初级中学）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音乐学科知识与教学能力（初级中学）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体育与健康学科知识与教学能力（初级中学）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313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美术学科知识与教学能力（初级中学）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314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信息技术学科知识与教学能力（初级中学）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315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历史与社会学科知识与教学能力（初级中学）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316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科学学科知识与教学能力（初级中学）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317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（四）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高中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教育知识与能力（音体美专业）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302A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语文学科知识与教学能力（高级中学）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403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数学学科知识与教学能力（高级中学）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404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英语学科知识与教学能力（高级中学）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405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物理学科知识与教学能力（高级中学）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406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化学学科知识与教学能力（高级中学）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407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生物学科知识与教学能力（高级中学）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408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思想政治学科知识与教学能力（高级中学）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409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410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地理学科知识与教学能力（高级中学）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411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音乐学科知识与教学能力（高级中学）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412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体育与健康学科知识与教学能力（高级中学）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413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美术学科知识与教学能力（高级中学）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414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信息技术学科知识与教学能力（高级中学）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415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通用技术学科知识与教学能力（高级中学）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418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t>　　附件2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rPr>
          <w:rStyle w:val="4"/>
        </w:rPr>
        <w:t>黑龙江省2018年下半年中小学教师资格考试（笔试）考区咨询电话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tbl>
      <w:tblPr>
        <w:tblW w:w="9134" w:type="dxa"/>
        <w:jc w:val="center"/>
        <w:tblCellSpacing w:w="15" w:type="dxa"/>
        <w:tblInd w:w="-3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3"/>
        <w:gridCol w:w="4826"/>
        <w:gridCol w:w="2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Style w:val="4"/>
              </w:rPr>
              <w:t>考区名称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Style w:val="4"/>
              </w:rPr>
              <w:t>单位名称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Style w:val="4"/>
              </w:rP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哈尔滨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道里区招生考试委员会办公室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(0451)84615470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15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道外区招生考试委员会办公室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(0451)88953999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南岗区招生考试委员会办公室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(0451)53664442转0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香坊区招生考试委员会办公室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(0451)87557683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齐齐哈尔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齐齐哈尔市龙沙区招生考试中心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(0452)2428254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齐齐哈尔市建华区招生考试中心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(0452)6162225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牡丹江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牡丹江市招生考试委员会办公室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(0453)6986075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(0453)6986073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佳木斯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佳木斯市招生考试委员会办公室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(0454)8635680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鸡西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鸡西市招生考试委员会办公室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(0467)2665513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双鸭山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双鸭山市招生考试委员会办公室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(0469)4285733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鹤岗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鹤岗市招生考试委员会办公室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(0468)6110717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大庆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大庆市招生考试委员会办公室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(0459)4662111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伊春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伊春市招生考试委员会办公室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(0458)3878463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七台河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七台河市招生考试委员会办公室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(0464)8270192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绥化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绥化市招生考试委员会办公室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(0455)8225299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黑河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黑河市招生考试委员会办公室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(0456)8268280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大兴安岭</w:t>
            </w:r>
          </w:p>
        </w:tc>
        <w:tc>
          <w:tcPr>
            <w:tcW w:w="4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大兴安岭地区招生考试委员会办公室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(0457)2712597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附件3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>中小学教师资格考试（笔试）成绩复核申请表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drawing>
          <wp:inline distT="0" distB="0" distL="114300" distR="114300">
            <wp:extent cx="5800725" cy="2276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</w:t>
      </w:r>
      <w:r>
        <w:rPr>
          <w:rStyle w:val="4"/>
        </w:rPr>
        <w:t>备注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both"/>
      </w:pPr>
      <w:r>
        <w:t>       1.要求成绩复核的考生可在考试成绩公布10个工作日内认真填写此表后到所报考区提出复核申请。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both"/>
      </w:pPr>
      <w:r>
        <w:t>       2.复核时仅查询登记分数是否准确。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both"/>
      </w:pPr>
      <w:r>
        <w:t>       3.工作人员将在受理复核申请5个工作日内通过电子邮件或电话回复成绩复核结果。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810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95583"/>
    <w:multiLevelType w:val="multilevel"/>
    <w:tmpl w:val="B1395583"/>
    <w:lvl w:ilvl="0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210635D"/>
    <w:multiLevelType w:val="multilevel"/>
    <w:tmpl w:val="221063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2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2018-09-03T02:55:54Z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