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pPr>
        <w:pStyle w:val="2"/>
        <w:keepNext w:val="0"/>
        <w:keepLines w:val="0"/>
        <w:widowControl/>
        <w:suppressLineNumbers w:val="0"/>
        <w:ind w:left="720"/>
        <w:jc w:val="center"/>
      </w:pPr>
      <w:r>
        <w:t>　　安徽省2018年下半年中小学教师资格考试笔试报名网上资格审核各市联系电话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tbl>
      <w:tblPr>
        <w:tblW w:w="9312" w:type="dxa"/>
        <w:tblInd w:w="72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3"/>
        <w:gridCol w:w="4484"/>
        <w:gridCol w:w="39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考区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单位地址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合肥市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合肥教育考试院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(合肥市金寨路322号)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0551-62838909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0551-62838910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0551-62838912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芜湖市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芜湖市教育考试中心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(芜湖市中山北路28号)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0553-3868700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6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蚌埠市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蚌埠市教育招生考试院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(蚌埠市淮河路498号)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left"/>
            </w:pPr>
            <w:r>
              <w:t>　　0552-4041933\4041620\4041864考试院(笔试)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t>　　0552-2044954人事科(面试、认定、注册)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淮南市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淮南市教育局二楼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(田家庵区陈洞南路10-1)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0554-6651605招办(笔试)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0554-6644784人事科(面试、认证)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马鞍山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马鞍山市教育考试院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(马鞍山市太白大道与印山路交叉口(新教育局大楼))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0555-2310196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淮北市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淮北市教育局考试管理中心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(淮北市洪山路46号)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笔试咨询：0561-3880466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面试、认定咨询：0561-3880396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铜陵市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铜陵市教育招生考试院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(铜陵市义安北路42号市教育局一楼)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笔试咨询：0562-2832672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面试咨询：0562-2601023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认定咨询：0562-2832884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安庆市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安庆市教育招生考试院服务大厅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（安庆市德宽路424号）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安庆笔试咨询：0556-5514757\5577452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面试咨询：0556-5514557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认证咨询;0556-5514557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黄山市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黄山市屯溪区延安路55号市教育局二楼206室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0559-2542784教育考试院(笔试报名)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0559-2522753组织人事科(面试、认定、注册)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滁州市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滁州市教育局自考办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(滁州市凤凰东路371号，滁州市教育局二楼)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0550-2177877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阜阳市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阜阳市考试管理中心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(阜阳市双清路8号市教育局三楼)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笔试咨询：0558-2197288、2197287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面试咨询：0558-2197162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宿州市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宿州市教育招生考试中心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(宿州市淮海南路732号市教体局五楼)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笔试咨询：0557-3929687\3935029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面试咨询：0557-3929826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认定咨询;0557-3929059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六安市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六安市教育招生考试中心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(梅山北路皋城中学校内)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笔试、面试咨询0564-3341901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认定咨询:0564-3379809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亳州市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亳州市教育局招生考试中心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(亳州市药都大道1621号市教育局二楼) 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0558-5125217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0558-5125181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池州市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池州市招生考试中心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(池州市石城大道339号广电大厦1305室)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0566-2317808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9" w:hRule="atLeast"/>
        </w:trPr>
        <w:tc>
          <w:tcPr>
            <w:tcW w:w="88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宣城市</w:t>
            </w:r>
          </w:p>
        </w:tc>
        <w:tc>
          <w:tcPr>
            <w:tcW w:w="44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宣城市教育招生考试院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(宣城市昭亭中路177号市青少年活动中心五楼)</w:t>
            </w:r>
          </w:p>
        </w:tc>
        <w:tc>
          <w:tcPr>
            <w:tcW w:w="39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笔试咨询：0563-2518643,2518647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　　面试咨询：0563-3033021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2160" w:hanging="360"/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B23158"/>
    <w:multiLevelType w:val="multilevel"/>
    <w:tmpl w:val="D1B231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984749"/>
    <w:rsid w:val="6D535020"/>
    <w:rsid w:val="6D98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2018-08-27T06:27:00Z</dcterms:created>
  <dc:creator> 米 米 </dc:creator>
  <cp:lastModifiedBy> 米 米 </cp:lastModifiedBy>
  <dcterms:modified xsi:type="dcterms:W3CDTF">2018-08-27T06:29:10Z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