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</w:rPr>
        <w:t>5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/>
          <w:spacing w:val="-8"/>
          <w:sz w:val="32"/>
          <w:szCs w:val="40"/>
        </w:rPr>
      </w:pPr>
      <w:r>
        <w:rPr>
          <w:rFonts w:hint="eastAsia" w:ascii="黑体" w:hAnsi="黑体" w:eastAsia="黑体"/>
          <w:spacing w:val="-8"/>
          <w:sz w:val="32"/>
          <w:szCs w:val="40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 我已仔细阅读《永川区2018年面向社会和</w:t>
      </w:r>
      <w:r>
        <w:rPr>
          <w:rFonts w:ascii="方正仿宋简体" w:eastAsia="方正仿宋简体"/>
          <w:sz w:val="32"/>
          <w:szCs w:val="32"/>
        </w:rPr>
        <w:t>服务期满考核合格大学生村官</w:t>
      </w:r>
      <w:r>
        <w:rPr>
          <w:rFonts w:hint="eastAsia" w:ascii="方正仿宋简体" w:eastAsia="方正仿宋简体"/>
          <w:sz w:val="32"/>
          <w:szCs w:val="32"/>
        </w:rPr>
        <w:t>公开招聘事业单位工作人员简章》，清楚并理解其内容。在此我郑重承诺：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一、自觉遵守公开招聘工作的有关政策。遵守考试纪律，服从考试安排，不作弊或协助他人作弊。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三、不弄虚作假。保证做到不伪造、不使用假证明、假证书。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四、我保证符合招聘公告中要求的资格条件。对违反以上承诺所造成的后果，本人自愿承担相应责任。 </w:t>
      </w:r>
    </w:p>
    <w:p>
      <w:pPr>
        <w:spacing w:line="600" w:lineRule="exact"/>
        <w:rPr>
          <w:rFonts w:hint="eastAsia" w:ascii="方正仿宋简体" w:hAnsi="ˎ̥" w:eastAsia="方正仿宋简体"/>
          <w:sz w:val="32"/>
          <w:szCs w:val="32"/>
        </w:rPr>
      </w:pPr>
    </w:p>
    <w:p>
      <w:pPr>
        <w:spacing w:line="600" w:lineRule="exact"/>
        <w:rPr>
          <w:rFonts w:hint="eastAsia" w:ascii="方正仿宋简体" w:hAnsi="ˎ̥" w:eastAsia="方正仿宋简体"/>
          <w:sz w:val="32"/>
          <w:szCs w:val="32"/>
        </w:rPr>
      </w:pPr>
    </w:p>
    <w:p>
      <w:pPr>
        <w:spacing w:line="600" w:lineRule="exact"/>
        <w:rPr>
          <w:rFonts w:hint="eastAsia" w:ascii="方正仿宋简体" w:hAnsi="ˎ̥" w:eastAsia="方正仿宋简体"/>
          <w:sz w:val="32"/>
          <w:szCs w:val="32"/>
        </w:rPr>
      </w:pPr>
      <w:r>
        <w:rPr>
          <w:rFonts w:hint="eastAsia" w:ascii="方正仿宋简体" w:hAnsi="ˎ̥" w:eastAsia="方正仿宋简体"/>
          <w:sz w:val="32"/>
          <w:szCs w:val="32"/>
        </w:rPr>
        <w:t xml:space="preserve">报考人本人签名： </w:t>
      </w:r>
    </w:p>
    <w:p>
      <w:pPr>
        <w:spacing w:line="600" w:lineRule="exact"/>
        <w:rPr>
          <w:rFonts w:hint="eastAsia" w:ascii="方正仿宋简体" w:hAnsi="ˎ̥" w:eastAsia="方正仿宋简体"/>
          <w:sz w:val="32"/>
          <w:szCs w:val="32"/>
        </w:rPr>
      </w:pPr>
      <w:r>
        <w:rPr>
          <w:rFonts w:hint="eastAsia" w:ascii="方正仿宋简体" w:hAnsi="ˎ̥" w:eastAsia="方正仿宋简体"/>
          <w:sz w:val="32"/>
          <w:szCs w:val="32"/>
        </w:rPr>
        <w:t xml:space="preserve">报考本人身份证号码： </w:t>
      </w: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7491"/>
    <w:rsid w:val="578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2018-05-18T02:37:00Z</dcterms:created>
  <dc:creator>Administrator</dc:creator>
  <cp:lastModifiedBy>Administrator</cp:lastModifiedBy>
  <dcterms:modified xsi:type="dcterms:W3CDTF">2018-05-18T02:37:47Z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