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72" w:rsidRPr="001C6172" w:rsidRDefault="001C6172" w:rsidP="001C6172">
      <w:pPr>
        <w:widowControl/>
        <w:ind w:firstLineChars="200" w:firstLine="560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1C6172">
        <w:rPr>
          <w:rFonts w:ascii="宋体" w:eastAsia="宋体" w:hAnsi="宋体" w:cs="宋体"/>
          <w:color w:val="3C3C3C"/>
          <w:kern w:val="0"/>
          <w:sz w:val="28"/>
          <w:szCs w:val="28"/>
        </w:rPr>
        <w:t> 天津冶金职业技术学院 事业单位公开招聘拟聘用人员公示表</w:t>
      </w:r>
    </w:p>
    <w:p w:rsidR="001C6172" w:rsidRPr="001C6172" w:rsidRDefault="001C6172" w:rsidP="001C6172">
      <w:pPr>
        <w:widowControl/>
        <w:ind w:firstLineChars="200" w:firstLine="480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1C6172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1C6172" w:rsidRPr="001C6172" w:rsidRDefault="001C6172" w:rsidP="001C6172">
      <w:pPr>
        <w:widowControl/>
        <w:ind w:firstLineChars="200" w:firstLine="480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1C6172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tbl>
      <w:tblPr>
        <w:tblW w:w="14420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880"/>
        <w:gridCol w:w="800"/>
        <w:gridCol w:w="1320"/>
        <w:gridCol w:w="1060"/>
        <w:gridCol w:w="1040"/>
        <w:gridCol w:w="1680"/>
        <w:gridCol w:w="1800"/>
        <w:gridCol w:w="1280"/>
        <w:gridCol w:w="1300"/>
        <w:gridCol w:w="1580"/>
        <w:gridCol w:w="1100"/>
      </w:tblGrid>
      <w:tr w:rsidR="001C6172" w:rsidRPr="001C6172" w:rsidTr="001C6172">
        <w:trPr>
          <w:trHeight w:val="31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  号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性别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学位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毕业院校或原工作单位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     情况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拟聘单位及岗位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1C6172" w:rsidRPr="001C6172" w:rsidTr="001C6172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72" w:rsidRPr="001C6172" w:rsidRDefault="001C6172" w:rsidP="001C6172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代恩友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1981/02/06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</w:t>
            </w:r>
            <w:proofErr w:type="gramStart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天美恒业</w:t>
            </w:r>
            <w:proofErr w:type="gramEnd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中级会计师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85.30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杨宇超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1981/01/05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电子嵌入式系统及通讯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74.70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</w:t>
            </w:r>
            <w:proofErr w:type="gramStart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1989/01/24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天津芯硕精密机械有限公司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64.60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杨益梅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1987/10/05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机械设计制造及自动化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武汉军械士官学校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58.15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1987/02/01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天津天管太钢焊管有限公司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80.60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proofErr w:type="gramStart"/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1984/09/26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哈尔滨石油学院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80.90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1987/08/09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新泰市第一中学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67.85 </w:t>
            </w:r>
          </w:p>
        </w:tc>
      </w:tr>
      <w:tr w:rsidR="001C6172" w:rsidRPr="001C6172" w:rsidTr="001C6172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1990/04/15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天津辉煌智高点教育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天津冶金职业技术学院教师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72" w:rsidRPr="001C6172" w:rsidRDefault="001C6172" w:rsidP="001C6172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8"/>
                <w:szCs w:val="18"/>
              </w:rPr>
            </w:pPr>
            <w:r w:rsidRPr="001C6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76.60 </w:t>
            </w:r>
          </w:p>
        </w:tc>
      </w:tr>
    </w:tbl>
    <w:p w:rsidR="00CB5227" w:rsidRDefault="00CB5227"/>
    <w:sectPr w:rsidR="00CB5227" w:rsidSect="001C61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172"/>
    <w:rsid w:val="001C6172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2016-11-21T06:57:00Z</dcterms:created>
  <dcterms:modified xsi:type="dcterms:W3CDTF">2016-11-21T06:57:00Z</dcterms:modified>
</cp:coreProperties>
</file>