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"/>
        </w:rPr>
        <w:t>中国石油大学（北京）克拉玛依校区教辅岗位需求表</w:t>
      </w:r>
    </w:p>
    <w:tbl>
      <w:tblPr>
        <w:tblW w:w="9001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150"/>
        <w:gridCol w:w="425"/>
        <w:gridCol w:w="1173"/>
        <w:gridCol w:w="2633"/>
        <w:gridCol w:w="260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文理学院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物理化学、有机化学、无机化学、分析化学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1.实验室建设；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2.本科生实验课程准备；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3.实验室日常运行与维护，仪器设备管理等。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1.具有扎实的理论基础，良好的专业知识；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2.熟悉化学实验相关仪器设备，较强的实验操作能力，具备实验室安全管理知识。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物理实验员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物理学或光学工程等相关专业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1.物理实验室仪器管理、维护、试做、试制；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2.实验室日常管理及相关事务；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3.协助教师辅导学生实验课等。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1.吃苦耐劳，热爱本职工作，遵守劳动纪律；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2.有较强责任心,工作仔细认真；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3.具有博士学历或有相关工作经历者优先。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计算机实验员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计算机或软件工程相关专业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1.计算机实验室的建设和管理；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2.承担一定的教学工作。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1.服从工作安排，吃苦耐劳；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2.热爱本职工作，遵守劳动纪律；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3.有较强责任心,工作仔细认真；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4.有相关工作经历者优先。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秘书岗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文秘、英语专业优先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1.本科教学日常管理；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2.学生学籍管理；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3.学生试卷的检查评估工作。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4.研究生、留学生学籍管理和日常教学事务；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5.担任国际交流秘书。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 xml:space="preserve">1.写作能力强，计算机能力强，英语沟通熟练；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2.做事认真，责任心强，有一定教务管理经验优先。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化工实验员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1.实验室实验装置建设；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2.专业实验课程教学指导；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3.认识实习和生产实习；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4.综合课程设计及毕业设计。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1.硕士学历；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2.除了专业实验外，还需参加实习、实训、毕业设计。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机械工程实验员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1.机械教学实验室的日常管理与运行；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2.实验仪器的调试、维护与保养；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3.机械本科实验教学；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4.设计实验项目、优化实验装置；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5.指导学生科技竞赛。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1.硕士及以上学历；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2.具有扎实的机械专业知识，具有较强的技术开发能力；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3.性格开朗，擅与人沟通，工作踏实认真，能吃苦耐劳。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过程装备与控制工程实验员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过程装备与控制工程专业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1.实验室实验装置建设；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2.专业实验课程教学指导；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3.认识实习和生产实习；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4.综合课程设计及毕业设计。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1.具有5年以上的过程装备教学，或石化设备设计，以及现场设备管理工作经历者优先；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2.具有中级专业技术职称者优先；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3.硕士及以上学历。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电工电子学实验员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电子信息、测控与仪器、电气自动化、通信工程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1.实验室实验装置建设；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2.专业实验课程教学指导；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3.认识实习和生产实习；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4.综合课程设计及毕业设计。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1．熟练掌握电工技术、模拟电子线路、数字电子线路、单片机原理等实验装置使用、维护、开发技术，熟练使用各种电子测量仪器设备；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2.具备电子线路仿真设计、电路板制作等软件使用能力；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3.掌握基本电子设计自动化（EDA）可编程器件软件设计，能指导大学生硬件描述语言设计、下载及调试。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石油学院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资源勘查工程实验员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地质学相关专业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1.负责实验室建设；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2.，负责实验和实习仪器设备的采购、管理、维护；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3.积极协助任课教师做好实验课前准备工作，协助任课教师辅导学生；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4.做好实验室的环境整理、卫生清洁和安全防范；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5.完成院系领导安排的其他工作任务。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1.博士学历；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2.熟悉地质类实验仪器的操作；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3.爱岗敬业，吃苦耐劳，责任心强。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秘书岗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地质学或石油工程相关专业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1.负责学院日常教务管理，学籍管理，考务及成绩管理，相关行政事务；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2.负责国际交流相关事务；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3.完成院领导安排的其他工作任务。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1.英语沟通熟练，大学英语六级（CET-6）425分及以上，计算机能力强；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2.爱岗敬业，吃苦耐劳，责任心强；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2"/>
                <w:bdr w:val="none" w:color="auto" w:sz="0" w:space="0"/>
                <w:lang w:val="en-US" w:eastAsia="zh-CN" w:bidi="ar"/>
              </w:rPr>
              <w:t>3.具有海外留学背景者优先。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ascii="仿宋" w:hAnsi="仿宋" w:eastAsia="仿宋" w:cs="Helvetica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747C6D"/>
    <w:rsid w:val="08773BF1"/>
    <w:rsid w:val="08C45DD0"/>
    <w:rsid w:val="08D469F0"/>
    <w:rsid w:val="092E5A17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A73F22"/>
    <w:rsid w:val="12644FB5"/>
    <w:rsid w:val="12953B8B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5F37A6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E388B"/>
    <w:rsid w:val="3B657BF2"/>
    <w:rsid w:val="3BDE1120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522E17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F60923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E379DB"/>
    <w:rsid w:val="791B318A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887E70"/>
    <w:rsid w:val="7CD853B6"/>
    <w:rsid w:val="7CF4414D"/>
    <w:rsid w:val="7D092E3C"/>
    <w:rsid w:val="7D115446"/>
    <w:rsid w:val="7D2E331D"/>
    <w:rsid w:val="7E3F7F4E"/>
    <w:rsid w:val="7E573DDB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2016-11-17T06:02:01Z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