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3E" w:rsidRDefault="00BD0DD6">
      <w:pPr>
        <w:rPr>
          <w:rFonts w:hint="eastAsia"/>
          <w:b/>
          <w:bCs/>
          <w:color w:val="990000"/>
        </w:rPr>
      </w:pPr>
      <w:r>
        <w:rPr>
          <w:b/>
          <w:bCs/>
          <w:color w:val="990000"/>
        </w:rPr>
        <w:t>2016</w:t>
      </w:r>
      <w:r>
        <w:rPr>
          <w:b/>
          <w:bCs/>
          <w:color w:val="990000"/>
        </w:rPr>
        <w:t>年市徐州市新元中学公开招聘教师考察合格拟聘人员公示</w:t>
      </w:r>
    </w:p>
    <w:p w:rsidR="00BD0DD6" w:rsidRDefault="00BD0DD6">
      <w:pPr>
        <w:rPr>
          <w:rFonts w:hint="eastAsia"/>
          <w:b/>
          <w:bCs/>
          <w:color w:val="990000"/>
        </w:rPr>
      </w:pPr>
    </w:p>
    <w:tbl>
      <w:tblPr>
        <w:tblW w:w="88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8"/>
        <w:gridCol w:w="1110"/>
        <w:gridCol w:w="2910"/>
        <w:gridCol w:w="1305"/>
        <w:gridCol w:w="1530"/>
        <w:gridCol w:w="1362"/>
      </w:tblGrid>
      <w:tr w:rsidR="00BD0DD6" w:rsidRPr="00BD0DD6" w:rsidTr="00BD0DD6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姓名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岗位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笔试成绩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面试成绩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总分成绩</w:t>
            </w:r>
          </w:p>
        </w:tc>
      </w:tr>
      <w:tr w:rsidR="00BD0DD6" w:rsidRPr="00BD0DD6" w:rsidTr="00BD0DD6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周田</w:t>
            </w:r>
            <w:proofErr w:type="gramStart"/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田</w:t>
            </w:r>
            <w:proofErr w:type="gram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83.2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81.72</w:t>
            </w:r>
          </w:p>
        </w:tc>
      </w:tr>
      <w:tr w:rsidR="00BD0DD6" w:rsidRPr="00BD0DD6" w:rsidTr="00BD0DD6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李姗姗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83.6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78.96</w:t>
            </w:r>
          </w:p>
        </w:tc>
      </w:tr>
      <w:tr w:rsidR="00BD0DD6" w:rsidRPr="00BD0DD6" w:rsidTr="00BD0DD6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索杰</w:t>
            </w:r>
            <w:proofErr w:type="gram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地理教师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71.5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86.2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80.32</w:t>
            </w:r>
          </w:p>
        </w:tc>
      </w:tr>
      <w:tr w:rsidR="00BD0DD6" w:rsidRPr="00BD0DD6" w:rsidTr="00BD0DD6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陈娟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生物教师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84.4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79.84</w:t>
            </w:r>
          </w:p>
        </w:tc>
      </w:tr>
      <w:tr w:rsidR="00BD0DD6" w:rsidRPr="00BD0DD6" w:rsidTr="00BD0DD6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王海青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政治教师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75.5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83.4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80.24</w:t>
            </w:r>
          </w:p>
        </w:tc>
      </w:tr>
      <w:tr w:rsidR="00BD0DD6" w:rsidRPr="00BD0DD6" w:rsidTr="00BD0DD6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高宁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85.8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D6" w:rsidRPr="00BD0DD6" w:rsidRDefault="00BD0DD6" w:rsidP="00BD0DD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D0DD6">
              <w:rPr>
                <w:rFonts w:ascii="宋体" w:eastAsia="宋体" w:hAnsi="宋体" w:cs="宋体"/>
                <w:kern w:val="0"/>
                <w:sz w:val="18"/>
                <w:szCs w:val="18"/>
              </w:rPr>
              <w:t>80.68</w:t>
            </w:r>
          </w:p>
        </w:tc>
      </w:tr>
    </w:tbl>
    <w:p w:rsidR="00BD0DD6" w:rsidRPr="00BD0DD6" w:rsidRDefault="00BD0DD6" w:rsidP="00BD0DD6">
      <w:pPr>
        <w:widowControl/>
        <w:shd w:val="clear" w:color="auto" w:fill="F2F2F2"/>
        <w:spacing w:before="100" w:beforeAutospacing="1" w:after="100" w:afterAutospacing="1" w:line="37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D0DD6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BD0DD6" w:rsidRDefault="00BD0DD6"/>
    <w:sectPr w:rsidR="00BD0DD6" w:rsidSect="003A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DD6"/>
    <w:rsid w:val="003A2F3E"/>
    <w:rsid w:val="00BD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D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0D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378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0" w:color="auto"/>
            <w:right w:val="single" w:sz="36" w:space="0" w:color="FFFFFF"/>
          </w:divBdr>
          <w:divsChild>
            <w:div w:id="16542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8D8D8"/>
                    <w:bottom w:val="none" w:sz="0" w:space="0" w:color="auto"/>
                    <w:right w:val="single" w:sz="6" w:space="4" w:color="D8D8D8"/>
                  </w:divBdr>
                  <w:divsChild>
                    <w:div w:id="3622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2016-10-08T08:46:00Z</dcterms:created>
  <dcterms:modified xsi:type="dcterms:W3CDTF">2016-10-08T08:47:00Z</dcterms:modified>
</cp:coreProperties>
</file>