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E4" w:rsidRPr="000621E4" w:rsidRDefault="000621E4" w:rsidP="000621E4">
      <w:pPr>
        <w:widowControl/>
        <w:shd w:val="clear" w:color="auto" w:fill="FFFFFF"/>
        <w:spacing w:after="300" w:line="420" w:lineRule="atLeast"/>
        <w:ind w:right="600" w:firstLine="60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621E4">
        <w:rPr>
          <w:rFonts w:ascii="宋体" w:eastAsia="宋体" w:hAnsi="宋体" w:cs="宋体" w:hint="eastAsia"/>
          <w:b/>
          <w:bCs/>
          <w:color w:val="333333"/>
          <w:spacing w:val="20"/>
          <w:kern w:val="0"/>
          <w:sz w:val="36"/>
          <w:szCs w:val="36"/>
          <w:lang/>
        </w:rPr>
        <w:t>福建省</w:t>
      </w:r>
      <w:r w:rsidRPr="000621E4">
        <w:rPr>
          <w:rFonts w:ascii="宋体" w:eastAsia="宋体" w:hAnsi="宋体" w:cs="宋体" w:hint="eastAsia"/>
          <w:b/>
          <w:bCs/>
          <w:color w:val="333333"/>
          <w:spacing w:val="20"/>
          <w:kern w:val="0"/>
          <w:sz w:val="36"/>
          <w:szCs w:val="36"/>
        </w:rPr>
        <w:t>幼儿园</w:t>
      </w:r>
      <w:r w:rsidRPr="000621E4">
        <w:rPr>
          <w:rFonts w:ascii="宋体" w:eastAsia="宋体" w:hAnsi="宋体" w:cs="宋体" w:hint="eastAsia"/>
          <w:b/>
          <w:bCs/>
          <w:color w:val="333333"/>
          <w:spacing w:val="20"/>
          <w:kern w:val="0"/>
          <w:sz w:val="36"/>
          <w:szCs w:val="36"/>
          <w:lang/>
        </w:rPr>
        <w:t>教师资格申请人员体检表</w:t>
      </w:r>
      <w:r w:rsidRPr="000621E4">
        <w:rPr>
          <w:rFonts w:ascii="宋体" w:eastAsia="宋体" w:hAnsi="宋体" w:cs="宋体" w:hint="eastAsia"/>
          <w:color w:val="333333"/>
          <w:spacing w:val="20"/>
          <w:kern w:val="0"/>
          <w:sz w:val="36"/>
          <w:szCs w:val="36"/>
        </w:rPr>
        <w:t xml:space="preserve">　　</w:t>
      </w:r>
    </w:p>
    <w:p w:rsidR="000621E4" w:rsidRPr="000621E4" w:rsidRDefault="000621E4" w:rsidP="000621E4">
      <w:pPr>
        <w:widowControl/>
        <w:shd w:val="clear" w:color="auto" w:fill="FFFFFF"/>
        <w:spacing w:after="300" w:line="160" w:lineRule="atLeast"/>
        <w:ind w:right="601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21E4">
        <w:rPr>
          <w:rFonts w:ascii="宋体" w:eastAsia="宋体" w:hAnsi="宋体" w:cs="宋体" w:hint="eastAsia"/>
          <w:color w:val="333333"/>
          <w:spacing w:val="20"/>
          <w:kern w:val="0"/>
          <w:sz w:val="18"/>
          <w:szCs w:val="18"/>
        </w:rPr>
        <w:t xml:space="preserve">　 　</w:t>
      </w:r>
    </w:p>
    <w:p w:rsidR="000621E4" w:rsidRPr="000621E4" w:rsidRDefault="000621E4" w:rsidP="000621E4">
      <w:pPr>
        <w:widowControl/>
        <w:shd w:val="clear" w:color="auto" w:fill="FFFFFF"/>
        <w:spacing w:after="300" w:line="42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>&lt;!--[</w:t>
      </w:r>
      <w:proofErr w:type="gramStart"/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>if !</w:t>
      </w:r>
      <w:proofErr w:type="spellStart"/>
      <w:proofErr w:type="gramEnd"/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>supportMisalignedColumns</w:t>
      </w:r>
      <w:proofErr w:type="spellEnd"/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>]--&gt; &lt;!--[</w:t>
      </w:r>
      <w:proofErr w:type="spellStart"/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>endif</w:t>
      </w:r>
      <w:proofErr w:type="spellEnd"/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>]--&gt;</w:t>
      </w:r>
    </w:p>
    <w:tbl>
      <w:tblPr>
        <w:tblW w:w="0" w:type="auto"/>
        <w:tblInd w:w="-4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1"/>
        <w:gridCol w:w="220"/>
        <w:gridCol w:w="873"/>
        <w:gridCol w:w="164"/>
        <w:gridCol w:w="676"/>
        <w:gridCol w:w="105"/>
        <w:gridCol w:w="204"/>
        <w:gridCol w:w="462"/>
        <w:gridCol w:w="505"/>
        <w:gridCol w:w="170"/>
        <w:gridCol w:w="223"/>
        <w:gridCol w:w="492"/>
        <w:gridCol w:w="105"/>
        <w:gridCol w:w="343"/>
        <w:gridCol w:w="346"/>
        <w:gridCol w:w="346"/>
        <w:gridCol w:w="323"/>
        <w:gridCol w:w="346"/>
        <w:gridCol w:w="409"/>
        <w:gridCol w:w="565"/>
        <w:gridCol w:w="1486"/>
      </w:tblGrid>
      <w:tr w:rsidR="000621E4" w:rsidRPr="000621E4" w:rsidTr="000621E4">
        <w:trPr>
          <w:cantSplit/>
          <w:trHeight w:val="454"/>
        </w:trPr>
        <w:tc>
          <w:tcPr>
            <w:tcW w:w="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姓名　　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性别　　</w:t>
            </w:r>
          </w:p>
        </w:tc>
        <w:tc>
          <w:tcPr>
            <w:tcW w:w="6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婚否　　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民族　　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相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片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0621E4" w:rsidRPr="000621E4" w:rsidTr="000621E4">
        <w:trPr>
          <w:cantSplit/>
          <w:trHeight w:val="519"/>
        </w:trPr>
        <w:tc>
          <w:tcPr>
            <w:tcW w:w="8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籍贯　　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工 作　　</w:t>
            </w:r>
          </w:p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单 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位　　</w:t>
            </w:r>
            <w:proofErr w:type="gramEnd"/>
          </w:p>
        </w:tc>
        <w:tc>
          <w:tcPr>
            <w:tcW w:w="213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联系　　</w:t>
            </w:r>
          </w:p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电话　　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</w:trPr>
        <w:tc>
          <w:tcPr>
            <w:tcW w:w="2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既 往 病 史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本 人 如 实 填 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写　　</w:t>
            </w:r>
            <w:proofErr w:type="gramEnd"/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before="156"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1.肝炎    2.结核    3.皮肤病    4.性传播性疾病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5.精神病  6.其他　　</w:t>
            </w:r>
          </w:p>
          <w:p w:rsidR="000621E4" w:rsidRPr="000621E4" w:rsidRDefault="000621E4" w:rsidP="000621E4">
            <w:pPr>
              <w:widowControl/>
              <w:spacing w:after="156" w:line="420" w:lineRule="atLeast"/>
              <w:ind w:firstLine="236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受检者确认签字：</w:t>
            </w:r>
            <w:r w:rsidRPr="000621E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>               </w:t>
            </w: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47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五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官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科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proofErr w:type="gramEnd"/>
          </w:p>
        </w:tc>
        <w:tc>
          <w:tcPr>
            <w:tcW w:w="1383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裸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眼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视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力　　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右　　</w:t>
            </w:r>
            <w:proofErr w:type="gramEnd"/>
          </w:p>
        </w:tc>
        <w:tc>
          <w:tcPr>
            <w:tcW w:w="1468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矫</w:t>
            </w:r>
            <w:proofErr w:type="gramEnd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正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视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力　　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右　　</w:t>
            </w:r>
            <w:proofErr w:type="gramEnd"/>
          </w:p>
        </w:tc>
        <w:tc>
          <w:tcPr>
            <w:tcW w:w="144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矫</w:t>
            </w:r>
            <w:proofErr w:type="gramEnd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正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度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数　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右　　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cantSplit/>
          <w:trHeight w:val="4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左　　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左　　</w:t>
            </w:r>
            <w:proofErr w:type="gramEnd"/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左　　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辩 色 力　　</w:t>
            </w:r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签名　　</w:t>
            </w:r>
          </w:p>
        </w:tc>
      </w:tr>
      <w:tr w:rsidR="000621E4" w:rsidRPr="000621E4" w:rsidTr="000621E4">
        <w:trPr>
          <w:cantSplit/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听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力　　</w:t>
            </w:r>
          </w:p>
        </w:tc>
        <w:tc>
          <w:tcPr>
            <w:tcW w:w="308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ind w:firstLine="21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左 耳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米　　</w:t>
            </w:r>
          </w:p>
        </w:tc>
        <w:tc>
          <w:tcPr>
            <w:tcW w:w="300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右 耳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米　　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鼻</w:t>
            </w:r>
            <w:proofErr w:type="gramEnd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嗅 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觉　　</w:t>
            </w:r>
            <w:proofErr w:type="gramEnd"/>
          </w:p>
        </w:tc>
        <w:tc>
          <w:tcPr>
            <w:tcW w:w="226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鼻及鼻窦　　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部　　</w:t>
            </w:r>
            <w:proofErr w:type="gramEnd"/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咽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喉　　</w:t>
            </w:r>
            <w:proofErr w:type="gramEnd"/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口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腔　　</w:t>
            </w:r>
          </w:p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唇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腭</w:t>
            </w:r>
            <w:proofErr w:type="gramEnd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牙齿　　</w:t>
            </w:r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是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否　　</w:t>
            </w:r>
          </w:p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口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吃　　</w:t>
            </w:r>
            <w:proofErr w:type="gramEnd"/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发 音 是　　</w:t>
            </w:r>
          </w:p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否 嘶 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哑　　</w:t>
            </w:r>
            <w:proofErr w:type="gramEnd"/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43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外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科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proofErr w:type="gram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身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高　　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公分　　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体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重　　</w:t>
            </w:r>
            <w:proofErr w:type="gramEnd"/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ind w:firstLine="1254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公斤　　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cantSplit/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淋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巴　　</w:t>
            </w:r>
            <w:proofErr w:type="gramEnd"/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脊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柱　　</w:t>
            </w:r>
            <w:proofErr w:type="gramEnd"/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4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四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肢　　</w:t>
            </w:r>
            <w:proofErr w:type="gramEnd"/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关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节　　</w:t>
            </w:r>
            <w:proofErr w:type="gramEnd"/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皮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肤　　</w:t>
            </w:r>
            <w:proofErr w:type="gramEnd"/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颈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部　　</w:t>
            </w:r>
            <w:proofErr w:type="gramEnd"/>
          </w:p>
        </w:tc>
        <w:tc>
          <w:tcPr>
            <w:tcW w:w="217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2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其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它　　</w:t>
            </w:r>
            <w:proofErr w:type="gramEnd"/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内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科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  <w:proofErr w:type="gramEnd"/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营养状况　　</w:t>
            </w:r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医师意见: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压　　</w:t>
            </w:r>
            <w:proofErr w:type="gramEnd"/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心脏及血管　　</w:t>
            </w:r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呼吸系统　　</w:t>
            </w:r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腹部器官　　</w:t>
            </w:r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神经及精神　　</w:t>
            </w:r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其它　　</w:t>
            </w:r>
            <w:proofErr w:type="gramEnd"/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cantSplit/>
          <w:trHeight w:val="454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化验检查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5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淋</w:t>
            </w:r>
            <w:proofErr w:type="gramEnd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球菌　　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滴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虫　　</w:t>
            </w:r>
            <w:proofErr w:type="gramEnd"/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cantSplit/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梅毒螺旋体　　</w:t>
            </w:r>
          </w:p>
        </w:tc>
        <w:tc>
          <w:tcPr>
            <w:tcW w:w="21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外阴阴道假丝酵母菌（念珠菌）　　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2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0621E4" w:rsidRPr="000621E4" w:rsidTr="000621E4">
        <w:trPr>
          <w:trHeight w:val="824"/>
        </w:trPr>
        <w:tc>
          <w:tcPr>
            <w:tcW w:w="201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ind w:firstLine="21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胸 部 透 </w:t>
            </w: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视　　</w:t>
            </w:r>
            <w:proofErr w:type="gramEnd"/>
          </w:p>
        </w:tc>
        <w:tc>
          <w:tcPr>
            <w:tcW w:w="608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签名</w:t>
            </w: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trHeight w:val="6860"/>
        </w:trPr>
        <w:tc>
          <w:tcPr>
            <w:tcW w:w="9720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before="156"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粘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贴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报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告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单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 xml:space="preserve">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0621E4" w:rsidRPr="000621E4" w:rsidTr="000621E4">
        <w:trPr>
          <w:trHeight w:val="2175"/>
        </w:trPr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体</w:t>
            </w: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检</w:t>
            </w: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结</w:t>
            </w: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论</w:t>
            </w:r>
            <w:r w:rsidRPr="000621E4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　　</w:t>
            </w:r>
            <w:proofErr w:type="gramEnd"/>
          </w:p>
        </w:tc>
        <w:tc>
          <w:tcPr>
            <w:tcW w:w="7865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156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                            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负责医师签名:</w:t>
            </w: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 xml:space="preserve">　　</w:t>
            </w:r>
          </w:p>
        </w:tc>
      </w:tr>
      <w:tr w:rsidR="000621E4" w:rsidRPr="000621E4" w:rsidTr="000621E4">
        <w:trPr>
          <w:trHeight w:val="1986"/>
        </w:trPr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体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检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意　　</w:t>
            </w:r>
          </w:p>
          <w:p w:rsidR="000621E4" w:rsidRPr="000621E4" w:rsidRDefault="000621E4" w:rsidP="000621E4">
            <w:pPr>
              <w:widowControl/>
              <w:spacing w:after="300" w:line="42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见　　</w:t>
            </w:r>
            <w:proofErr w:type="gramEnd"/>
          </w:p>
        </w:tc>
        <w:tc>
          <w:tcPr>
            <w:tcW w:w="7865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1E4" w:rsidRPr="000621E4" w:rsidRDefault="000621E4" w:rsidP="000621E4">
            <w:pPr>
              <w:widowControl/>
              <w:spacing w:after="300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0621E4" w:rsidRPr="000621E4" w:rsidRDefault="000621E4" w:rsidP="000621E4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</w:t>
            </w:r>
          </w:p>
          <w:p w:rsidR="000621E4" w:rsidRPr="000621E4" w:rsidRDefault="000621E4" w:rsidP="000621E4">
            <w:pPr>
              <w:widowControl/>
              <w:spacing w:after="300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 xml:space="preserve">体检医院公章　　</w:t>
            </w:r>
          </w:p>
          <w:p w:rsidR="000621E4" w:rsidRPr="000621E4" w:rsidRDefault="000621E4" w:rsidP="000621E4">
            <w:pPr>
              <w:widowControl/>
              <w:spacing w:after="156" w:line="315" w:lineRule="atLeast"/>
              <w:ind w:firstLine="3985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年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月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     </w:t>
            </w:r>
            <w:r w:rsidRPr="000621E4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日　　</w:t>
            </w:r>
          </w:p>
        </w:tc>
      </w:tr>
      <w:tr w:rsidR="000621E4" w:rsidRPr="000621E4" w:rsidTr="000621E4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621E4" w:rsidRPr="000621E4" w:rsidRDefault="000621E4" w:rsidP="000621E4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0621E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0621E4" w:rsidRPr="000621E4" w:rsidRDefault="000621E4" w:rsidP="000621E4">
      <w:pPr>
        <w:widowControl/>
        <w:shd w:val="clear" w:color="auto" w:fill="FFFFFF"/>
        <w:spacing w:before="156" w:after="300" w:line="420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0621E4">
        <w:rPr>
          <w:rFonts w:ascii="宋体" w:eastAsia="宋体" w:hAnsi="宋体" w:cs="宋体" w:hint="eastAsia"/>
          <w:color w:val="333333"/>
          <w:kern w:val="0"/>
          <w:szCs w:val="21"/>
        </w:rPr>
        <w:t xml:space="preserve">说明：1.“既往病史”指肝炎、结核、皮肤病、性传播性疾病、精神病和其他病史，受检者应如实填写，并签字确认；2.滴虫、外阴阴道假丝酵母菌（念珠菌）指妇科检查项目；3.对出现呼吸系统疑似症状者增加胸片检查项目；4、本表用A4纸双面打印。　　</w:t>
      </w:r>
    </w:p>
    <w:p w:rsidR="001F4F40" w:rsidRPr="000621E4" w:rsidRDefault="001F4F40">
      <w:pPr>
        <w:rPr>
          <w:rFonts w:hint="eastAsia"/>
        </w:rPr>
      </w:pPr>
    </w:p>
    <w:sectPr w:rsidR="001F4F40" w:rsidRPr="000621E4" w:rsidSect="001F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1E4"/>
    <w:rsid w:val="000621E4"/>
    <w:rsid w:val="001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62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2016-09-29T05:03:00Z</dcterms:created>
  <dcterms:modified xsi:type="dcterms:W3CDTF">2016-09-29T05:03:00Z</dcterms:modified>
</cp:coreProperties>
</file>