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23" w:rsidRPr="00510023" w:rsidRDefault="00510023" w:rsidP="00510023">
      <w:pPr>
        <w:widowControl/>
        <w:shd w:val="clear" w:color="auto" w:fill="FFFFFF"/>
        <w:jc w:val="center"/>
        <w:rPr>
          <w:rFonts w:ascii="Verdana" w:eastAsia="宋体" w:hAnsi="Verdana" w:cs="宋体"/>
          <w:color w:val="535353"/>
          <w:kern w:val="0"/>
          <w:sz w:val="28"/>
          <w:szCs w:val="28"/>
        </w:rPr>
      </w:pPr>
      <w:r w:rsidRPr="00510023">
        <w:rPr>
          <w:rFonts w:ascii="Verdana" w:eastAsia="宋体" w:hAnsi="Verdana" w:cs="宋体"/>
          <w:color w:val="535353"/>
          <w:kern w:val="0"/>
          <w:sz w:val="28"/>
          <w:szCs w:val="28"/>
        </w:rPr>
        <w:t>2016</w:t>
      </w:r>
      <w:r w:rsidRPr="00510023">
        <w:rPr>
          <w:rFonts w:ascii="Verdana" w:eastAsia="宋体" w:hAnsi="Verdana" w:cs="宋体"/>
          <w:color w:val="535353"/>
          <w:kern w:val="0"/>
          <w:sz w:val="28"/>
          <w:szCs w:val="28"/>
        </w:rPr>
        <w:t>年德城区招聘政府购买服务职业学校教师</w:t>
      </w:r>
    </w:p>
    <w:p w:rsidR="00510023" w:rsidRPr="00510023" w:rsidRDefault="00510023" w:rsidP="00510023">
      <w:pPr>
        <w:widowControl/>
        <w:shd w:val="clear" w:color="auto" w:fill="FFFFFF"/>
        <w:jc w:val="center"/>
        <w:rPr>
          <w:rFonts w:ascii="Tahoma" w:eastAsia="宋体" w:hAnsi="Tahoma" w:cs="Tahoma"/>
          <w:color w:val="535353"/>
          <w:kern w:val="0"/>
          <w:sz w:val="28"/>
          <w:szCs w:val="28"/>
        </w:rPr>
      </w:pPr>
      <w:r w:rsidRPr="00510023">
        <w:rPr>
          <w:rFonts w:ascii="Tahoma" w:eastAsia="宋体" w:hAnsi="Tahoma" w:cs="Tahoma"/>
          <w:color w:val="535353"/>
          <w:kern w:val="0"/>
          <w:sz w:val="28"/>
          <w:szCs w:val="28"/>
        </w:rPr>
        <w:t>报名统计情况（截至</w:t>
      </w:r>
      <w:r w:rsidRPr="00510023">
        <w:rPr>
          <w:rFonts w:ascii="Tahoma" w:eastAsia="宋体" w:hAnsi="Tahoma" w:cs="Tahoma"/>
          <w:color w:val="535353"/>
          <w:kern w:val="0"/>
          <w:sz w:val="28"/>
          <w:szCs w:val="28"/>
        </w:rPr>
        <w:t>9</w:t>
      </w:r>
      <w:r w:rsidRPr="00510023">
        <w:rPr>
          <w:rFonts w:ascii="Tahoma" w:eastAsia="宋体" w:hAnsi="Tahoma" w:cs="Tahoma"/>
          <w:color w:val="535353"/>
          <w:kern w:val="0"/>
          <w:sz w:val="28"/>
          <w:szCs w:val="28"/>
        </w:rPr>
        <w:t>月</w:t>
      </w:r>
      <w:r w:rsidRPr="00510023">
        <w:rPr>
          <w:rFonts w:ascii="Tahoma" w:eastAsia="宋体" w:hAnsi="Tahoma" w:cs="Tahoma"/>
          <w:color w:val="535353"/>
          <w:kern w:val="0"/>
          <w:sz w:val="28"/>
          <w:szCs w:val="28"/>
        </w:rPr>
        <w:t>12</w:t>
      </w:r>
      <w:r w:rsidRPr="00510023">
        <w:rPr>
          <w:rFonts w:ascii="Tahoma" w:eastAsia="宋体" w:hAnsi="Tahoma" w:cs="Tahoma"/>
          <w:color w:val="535353"/>
          <w:kern w:val="0"/>
          <w:sz w:val="28"/>
          <w:szCs w:val="28"/>
        </w:rPr>
        <w:t>日</w:t>
      </w:r>
      <w:r w:rsidRPr="00510023">
        <w:rPr>
          <w:rFonts w:ascii="Tahoma" w:eastAsia="宋体" w:hAnsi="Tahoma" w:cs="Tahoma"/>
          <w:color w:val="535353"/>
          <w:kern w:val="0"/>
          <w:sz w:val="28"/>
          <w:szCs w:val="28"/>
        </w:rPr>
        <w:t>12</w:t>
      </w:r>
      <w:r w:rsidRPr="00510023">
        <w:rPr>
          <w:rFonts w:ascii="Tahoma" w:eastAsia="宋体" w:hAnsi="Tahoma" w:cs="Tahoma"/>
          <w:color w:val="535353"/>
          <w:kern w:val="0"/>
          <w:sz w:val="28"/>
          <w:szCs w:val="28"/>
        </w:rPr>
        <w:t>：</w:t>
      </w:r>
      <w:r w:rsidRPr="00510023">
        <w:rPr>
          <w:rFonts w:ascii="Tahoma" w:eastAsia="宋体" w:hAnsi="Tahoma" w:cs="Tahoma"/>
          <w:color w:val="535353"/>
          <w:kern w:val="0"/>
          <w:sz w:val="28"/>
          <w:szCs w:val="28"/>
        </w:rPr>
        <w:t>00</w:t>
      </w:r>
      <w:r w:rsidRPr="00510023">
        <w:rPr>
          <w:rFonts w:ascii="Tahoma" w:eastAsia="宋体" w:hAnsi="Tahoma" w:cs="Tahoma"/>
          <w:color w:val="535353"/>
          <w:kern w:val="0"/>
          <w:sz w:val="28"/>
          <w:szCs w:val="28"/>
        </w:rPr>
        <w:t>）</w:t>
      </w:r>
    </w:p>
    <w:p w:rsidR="00510023" w:rsidRPr="00510023" w:rsidRDefault="00510023" w:rsidP="00510023">
      <w:pPr>
        <w:widowControl/>
        <w:shd w:val="clear" w:color="auto" w:fill="FFFFFF"/>
        <w:jc w:val="left"/>
        <w:rPr>
          <w:rFonts w:ascii="Tahoma" w:eastAsia="宋体" w:hAnsi="Tahoma" w:cs="Tahoma"/>
          <w:color w:val="535353"/>
          <w:kern w:val="0"/>
          <w:sz w:val="18"/>
          <w:szCs w:val="18"/>
        </w:rPr>
      </w:pPr>
      <w:r w:rsidRPr="00510023">
        <w:rPr>
          <w:rFonts w:ascii="Tahoma" w:eastAsia="宋体" w:hAnsi="Tahoma" w:cs="Tahoma"/>
          <w:color w:val="535353"/>
          <w:kern w:val="0"/>
          <w:sz w:val="18"/>
          <w:szCs w:val="18"/>
        </w:rPr>
        <w:t> </w:t>
      </w:r>
    </w:p>
    <w:tbl>
      <w:tblPr>
        <w:tblW w:w="11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00"/>
        <w:gridCol w:w="2655"/>
        <w:gridCol w:w="1080"/>
        <w:gridCol w:w="1770"/>
        <w:gridCol w:w="1080"/>
        <w:gridCol w:w="1785"/>
        <w:gridCol w:w="1080"/>
      </w:tblGrid>
      <w:tr w:rsidR="00510023" w:rsidRPr="00510023" w:rsidTr="00510023">
        <w:trPr>
          <w:trHeight w:val="495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报考部门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职位编码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计划招考人数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报考人数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审核通过人数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交费人数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计算机科学与技术_0101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010101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软件工程_0102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010102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网络工程_0103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010103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信息安全_0104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010104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数字媒体技术_0105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010105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计算机英语_0106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010106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会计学_0107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010107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市场营销_0108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010108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人力资源管理_0109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010109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商务英语_0110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010110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机械设计制造及其自动化_0111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010111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机械电子工程_0112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010112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德语_0113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010113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学前教育_0114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010114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艺术设计_0115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010115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教育学_0116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010116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舞蹈编导_0117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010117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舞蹈表演_0118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010118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音乐学_0119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010119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钢琴_0120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010120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少儿英语_0121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010121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电子商务_0122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010122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商务英语_0123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010123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物联网工程_0124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010124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植物科学与技术_0125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010125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园艺_0126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010126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10023" w:rsidRPr="00510023" w:rsidTr="00510023">
        <w:trPr>
          <w:trHeight w:val="360"/>
          <w:tblCellSpacing w:w="0" w:type="dxa"/>
        </w:trPr>
        <w:tc>
          <w:tcPr>
            <w:tcW w:w="210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德城区教育局</w:t>
            </w:r>
          </w:p>
        </w:tc>
        <w:tc>
          <w:tcPr>
            <w:tcW w:w="265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农业经济管理_0127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010127</w:t>
            </w:r>
          </w:p>
        </w:tc>
        <w:tc>
          <w:tcPr>
            <w:tcW w:w="177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785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  <w:hideMark/>
          </w:tcPr>
          <w:p w:rsidR="00510023" w:rsidRPr="00510023" w:rsidRDefault="00510023" w:rsidP="0051002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00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</w:tr>
    </w:tbl>
    <w:p w:rsidR="00510023" w:rsidRPr="00510023" w:rsidRDefault="00510023" w:rsidP="00510023">
      <w:pPr>
        <w:widowControl/>
        <w:shd w:val="clear" w:color="auto" w:fill="FFFFFF"/>
        <w:jc w:val="left"/>
        <w:rPr>
          <w:rFonts w:ascii="Tahoma" w:eastAsia="宋体" w:hAnsi="Tahoma" w:cs="Tahoma"/>
          <w:color w:val="535353"/>
          <w:kern w:val="0"/>
          <w:sz w:val="18"/>
          <w:szCs w:val="18"/>
        </w:rPr>
      </w:pPr>
      <w:r w:rsidRPr="00510023">
        <w:rPr>
          <w:rFonts w:ascii="Tahoma" w:eastAsia="宋体" w:hAnsi="Tahoma" w:cs="Tahoma"/>
          <w:color w:val="535353"/>
          <w:kern w:val="0"/>
          <w:sz w:val="18"/>
          <w:szCs w:val="18"/>
        </w:rPr>
        <w:t> </w:t>
      </w:r>
    </w:p>
    <w:p w:rsidR="00510023" w:rsidRPr="00510023" w:rsidRDefault="00510023" w:rsidP="00510023">
      <w:pPr>
        <w:widowControl/>
        <w:shd w:val="clear" w:color="auto" w:fill="FFFFFF"/>
        <w:jc w:val="left"/>
        <w:rPr>
          <w:rFonts w:ascii="Tahoma" w:eastAsia="宋体" w:hAnsi="Tahoma" w:cs="Tahoma"/>
          <w:color w:val="535353"/>
          <w:kern w:val="0"/>
          <w:sz w:val="18"/>
          <w:szCs w:val="18"/>
        </w:rPr>
      </w:pPr>
      <w:r w:rsidRPr="00510023">
        <w:rPr>
          <w:rFonts w:ascii="Tahoma" w:eastAsia="宋体" w:hAnsi="Tahoma" w:cs="Tahoma"/>
          <w:color w:val="535353"/>
          <w:kern w:val="0"/>
          <w:sz w:val="18"/>
          <w:szCs w:val="18"/>
        </w:rPr>
        <w:t> </w:t>
      </w:r>
    </w:p>
    <w:p w:rsidR="00510023" w:rsidRPr="00510023" w:rsidRDefault="00510023" w:rsidP="00510023">
      <w:pPr>
        <w:widowControl/>
        <w:shd w:val="clear" w:color="auto" w:fill="FFFFFF"/>
        <w:jc w:val="left"/>
        <w:rPr>
          <w:rFonts w:ascii="Tahoma" w:eastAsia="宋体" w:hAnsi="Tahoma" w:cs="Tahoma"/>
          <w:color w:val="535353"/>
          <w:kern w:val="0"/>
          <w:sz w:val="18"/>
          <w:szCs w:val="18"/>
        </w:rPr>
      </w:pPr>
      <w:r w:rsidRPr="00510023">
        <w:rPr>
          <w:rFonts w:ascii="Tahoma" w:eastAsia="宋体" w:hAnsi="Tahoma" w:cs="Tahoma"/>
          <w:color w:val="535353"/>
          <w:kern w:val="0"/>
          <w:sz w:val="18"/>
          <w:szCs w:val="18"/>
        </w:rPr>
        <w:t> </w:t>
      </w:r>
    </w:p>
    <w:p w:rsidR="00790B07" w:rsidRDefault="00790B07"/>
    <w:sectPr w:rsidR="00790B07" w:rsidSect="0079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023"/>
    <w:rsid w:val="00510023"/>
    <w:rsid w:val="0079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2016-09-12T07:28:00Z</dcterms:created>
  <dcterms:modified xsi:type="dcterms:W3CDTF">2016-09-12T07:28:00Z</dcterms:modified>
</cp:coreProperties>
</file>