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D1" w:rsidRPr="00205A0F" w:rsidRDefault="007A2CD1" w:rsidP="007A2CD1">
      <w:pPr>
        <w:jc w:val="center"/>
        <w:rPr>
          <w:rFonts w:ascii="方正黑体简体" w:eastAsia="方正黑体简体" w:hAnsi="方正黑体简体"/>
          <w:sz w:val="44"/>
          <w:szCs w:val="44"/>
        </w:rPr>
      </w:pPr>
      <w:r w:rsidRPr="00205A0F">
        <w:rPr>
          <w:rFonts w:ascii="方正小标宋简体" w:eastAsia="方正小标宋简体" w:hAnsi="方正小标宋简体" w:cs="方正小标宋简体" w:hint="eastAsia"/>
          <w:sz w:val="44"/>
          <w:szCs w:val="44"/>
        </w:rPr>
        <w:t>罗定邦中学中层干部公开选聘报名表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"/>
        <w:gridCol w:w="916"/>
        <w:gridCol w:w="553"/>
        <w:gridCol w:w="1494"/>
        <w:gridCol w:w="933"/>
        <w:gridCol w:w="947"/>
        <w:gridCol w:w="1034"/>
        <w:gridCol w:w="189"/>
        <w:gridCol w:w="250"/>
        <w:gridCol w:w="1008"/>
        <w:gridCol w:w="1824"/>
      </w:tblGrid>
      <w:tr w:rsidR="007A2CD1" w:rsidTr="00FF00E1">
        <w:trPr>
          <w:cantSplit/>
          <w:trHeight w:val="630"/>
          <w:jc w:val="center"/>
        </w:trPr>
        <w:tc>
          <w:tcPr>
            <w:tcW w:w="148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447" w:type="dxa"/>
            <w:gridSpan w:val="3"/>
            <w:tcBorders>
              <w:top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  <w:p w:rsidR="007A2CD1" w:rsidRDefault="007A2CD1" w:rsidP="00FF00E1">
            <w:pPr>
              <w:autoSpaceDN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（小一寸彩照）</w:t>
            </w:r>
          </w:p>
        </w:tc>
      </w:tr>
      <w:tr w:rsidR="007A2CD1" w:rsidTr="00FF00E1"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94" w:type="dxa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481" w:type="dxa"/>
            <w:gridSpan w:val="4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cantSplit/>
          <w:trHeight w:val="624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1494" w:type="dxa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任职年限</w:t>
            </w:r>
          </w:p>
        </w:tc>
        <w:tc>
          <w:tcPr>
            <w:tcW w:w="2481" w:type="dxa"/>
            <w:gridSpan w:val="4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cantSplit/>
          <w:trHeight w:val="784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3374" w:type="dxa"/>
            <w:gridSpan w:val="3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1258" w:type="dxa"/>
            <w:gridSpan w:val="2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cantSplit/>
          <w:trHeight w:val="630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最高学历</w:t>
            </w:r>
          </w:p>
        </w:tc>
        <w:tc>
          <w:tcPr>
            <w:tcW w:w="1494" w:type="dxa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bottom w:val="nil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0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cantSplit/>
          <w:trHeight w:val="720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</w:t>
            </w:r>
          </w:p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3374" w:type="dxa"/>
            <w:gridSpan w:val="3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评审时间</w:t>
            </w:r>
          </w:p>
        </w:tc>
        <w:tc>
          <w:tcPr>
            <w:tcW w:w="2832" w:type="dxa"/>
            <w:gridSpan w:val="2"/>
            <w:tcBorders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cantSplit/>
          <w:trHeight w:val="760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拟选聘岗位</w:t>
            </w:r>
          </w:p>
        </w:tc>
        <w:tc>
          <w:tcPr>
            <w:tcW w:w="3374" w:type="dxa"/>
            <w:gridSpan w:val="3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7A2CD1" w:rsidRDefault="007A2CD1" w:rsidP="00FF00E1">
            <w:pPr>
              <w:autoSpaceDN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是否服从组织安排</w:t>
            </w:r>
          </w:p>
        </w:tc>
        <w:tc>
          <w:tcPr>
            <w:tcW w:w="2832" w:type="dxa"/>
            <w:gridSpan w:val="2"/>
            <w:tcBorders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cantSplit/>
          <w:trHeight w:val="90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的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绩</w:t>
            </w:r>
            <w:proofErr w:type="gramEnd"/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果</w:t>
            </w:r>
          </w:p>
          <w:p w:rsidR="007A2CD1" w:rsidRDefault="007A2CD1" w:rsidP="00FF00E1">
            <w:pPr>
              <w:autoSpaceDN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79" w:type="dxa"/>
            <w:gridSpan w:val="8"/>
            <w:tcBorders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cantSplit/>
          <w:trHeight w:val="1132"/>
          <w:jc w:val="center"/>
        </w:trPr>
        <w:tc>
          <w:tcPr>
            <w:tcW w:w="14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近五年考核情况</w:t>
            </w:r>
          </w:p>
        </w:tc>
        <w:tc>
          <w:tcPr>
            <w:tcW w:w="7679" w:type="dxa"/>
            <w:gridSpan w:val="8"/>
            <w:tcBorders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gridBefore w:val="1"/>
          <w:wBefore w:w="17" w:type="dxa"/>
          <w:cantSplit/>
          <w:trHeight w:val="5481"/>
          <w:jc w:val="center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A2CD1" w:rsidRDefault="007A2CD1" w:rsidP="00FF00E1">
            <w:pPr>
              <w:autoSpaceDN w:val="0"/>
              <w:spacing w:line="240" w:lineRule="atLeast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竞聘的优势和工作思路</w:t>
            </w:r>
          </w:p>
        </w:tc>
        <w:tc>
          <w:tcPr>
            <w:tcW w:w="823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2CD1" w:rsidRDefault="007A2CD1" w:rsidP="00FF00E1">
            <w:pPr>
              <w:tabs>
                <w:tab w:val="left" w:pos="5132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7A2CD1" w:rsidRDefault="007A2CD1" w:rsidP="00FF00E1">
            <w:pPr>
              <w:tabs>
                <w:tab w:val="left" w:pos="5132"/>
              </w:tabs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另附页）</w:t>
            </w:r>
          </w:p>
        </w:tc>
      </w:tr>
      <w:tr w:rsidR="007A2CD1" w:rsidTr="00FF00E1">
        <w:trPr>
          <w:gridBefore w:val="1"/>
          <w:wBefore w:w="17" w:type="dxa"/>
          <w:cantSplit/>
          <w:trHeight w:val="2244"/>
          <w:jc w:val="center"/>
        </w:trPr>
        <w:tc>
          <w:tcPr>
            <w:tcW w:w="916" w:type="dxa"/>
            <w:tcBorders>
              <w:left w:val="single" w:sz="12" w:space="0" w:color="auto"/>
            </w:tcBorders>
            <w:vAlign w:val="center"/>
          </w:tcPr>
          <w:p w:rsidR="007A2CD1" w:rsidRDefault="007A2CD1" w:rsidP="00FF00E1">
            <w:pPr>
              <w:autoSpaceDN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:rsidR="007A2CD1" w:rsidRDefault="007A2CD1" w:rsidP="00FF00E1">
            <w:pPr>
              <w:autoSpaceDN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惩</w:t>
            </w:r>
            <w:proofErr w:type="gramEnd"/>
          </w:p>
          <w:p w:rsidR="007A2CD1" w:rsidRDefault="007A2CD1" w:rsidP="00FF00E1">
            <w:pPr>
              <w:autoSpaceDN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:rsidR="007A2CD1" w:rsidRDefault="007A2CD1" w:rsidP="00FF00E1">
            <w:pPr>
              <w:autoSpaceDN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32" w:type="dxa"/>
            <w:gridSpan w:val="9"/>
            <w:tcBorders>
              <w:right w:val="single" w:sz="12" w:space="0" w:color="auto"/>
            </w:tcBorders>
            <w:vAlign w:val="bottom"/>
          </w:tcPr>
          <w:p w:rsidR="007A2CD1" w:rsidRDefault="007A2CD1" w:rsidP="00FF00E1">
            <w:pPr>
              <w:autoSpaceDN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2CD1" w:rsidTr="00FF00E1">
        <w:trPr>
          <w:gridBefore w:val="1"/>
          <w:wBefore w:w="17" w:type="dxa"/>
          <w:cantSplit/>
          <w:trHeight w:val="2590"/>
          <w:jc w:val="center"/>
        </w:trPr>
        <w:tc>
          <w:tcPr>
            <w:tcW w:w="916" w:type="dxa"/>
            <w:tcBorders>
              <w:left w:val="single" w:sz="12" w:space="0" w:color="auto"/>
            </w:tcBorders>
            <w:textDirection w:val="tbRlV"/>
            <w:vAlign w:val="center"/>
          </w:tcPr>
          <w:p w:rsidR="007A2CD1" w:rsidRDefault="007A2CD1" w:rsidP="00FF00E1">
            <w:pPr>
              <w:autoSpaceDN w:val="0"/>
              <w:spacing w:line="240" w:lineRule="atLeast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领导小组审核意见</w:t>
            </w:r>
          </w:p>
        </w:tc>
        <w:tc>
          <w:tcPr>
            <w:tcW w:w="8232" w:type="dxa"/>
            <w:gridSpan w:val="9"/>
            <w:tcBorders>
              <w:right w:val="single" w:sz="12" w:space="0" w:color="auto"/>
            </w:tcBorders>
            <w:vAlign w:val="bottom"/>
          </w:tcPr>
          <w:p w:rsidR="007A2CD1" w:rsidRDefault="007A2CD1" w:rsidP="00FF00E1">
            <w:pPr>
              <w:autoSpaceDN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7A2CD1" w:rsidRDefault="007A2CD1" w:rsidP="007A2CD1">
      <w:pPr>
        <w:rPr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注：本表双面打印</w:t>
      </w:r>
    </w:p>
    <w:p w:rsidR="00EF6CE3" w:rsidRDefault="00EF6CE3"/>
    <w:sectPr w:rsidR="00EF6CE3" w:rsidSect="0000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CD1"/>
    <w:rsid w:val="007A2CD1"/>
    <w:rsid w:val="00E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2016-08-27T07:01:00Z</dcterms:created>
  <dcterms:modified xsi:type="dcterms:W3CDTF">2016-08-27T07:01:00Z</dcterms:modified>
</cp:coreProperties>
</file>