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51" w:rsidRPr="00EC0551" w:rsidRDefault="00EC0551" w:rsidP="00EC0551">
      <w:pPr>
        <w:widowControl/>
        <w:shd w:val="clear" w:color="auto" w:fill="FFFFFF"/>
        <w:spacing w:line="525" w:lineRule="atLeast"/>
        <w:jc w:val="center"/>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 w:val="27"/>
          <w:szCs w:val="27"/>
        </w:rPr>
        <w:t>2016年东营市胜利教育管理中心所属学校公开调剂补充合同制教师进入体检考察范围递补人员名单</w:t>
      </w:r>
    </w:p>
    <w:p w:rsidR="00EC0551" w:rsidRPr="00EC0551" w:rsidRDefault="00EC0551" w:rsidP="00EC0551">
      <w:pPr>
        <w:widowControl/>
        <w:shd w:val="clear" w:color="auto" w:fill="FFFFFF"/>
        <w:spacing w:line="525" w:lineRule="atLeast"/>
        <w:jc w:val="center"/>
        <w:rPr>
          <w:rFonts w:ascii="微软雅黑" w:eastAsia="微软雅黑" w:hAnsi="微软雅黑" w:cs="宋体" w:hint="eastAsia"/>
          <w:color w:val="333333"/>
          <w:kern w:val="0"/>
          <w:szCs w:val="21"/>
        </w:rPr>
      </w:pPr>
      <w:r w:rsidRPr="00EC0551">
        <w:rPr>
          <w:rFonts w:ascii="微软雅黑" w:eastAsia="微软雅黑" w:hAnsi="微软雅黑" w:cs="宋体" w:hint="eastAsia"/>
          <w:color w:val="333333"/>
          <w:kern w:val="0"/>
          <w:sz w:val="36"/>
          <w:szCs w:val="36"/>
        </w:rPr>
        <w:t> </w:t>
      </w:r>
    </w:p>
    <w:tbl>
      <w:tblPr>
        <w:tblW w:w="1303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59"/>
        <w:gridCol w:w="1580"/>
        <w:gridCol w:w="900"/>
        <w:gridCol w:w="2978"/>
        <w:gridCol w:w="2439"/>
        <w:gridCol w:w="1120"/>
        <w:gridCol w:w="1100"/>
        <w:gridCol w:w="920"/>
        <w:gridCol w:w="1339"/>
      </w:tblGrid>
      <w:tr w:rsidR="00EC0551" w:rsidRPr="00EC0551" w:rsidTr="00EC0551">
        <w:trPr>
          <w:trHeight w:val="555"/>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序号</w:t>
            </w:r>
          </w:p>
        </w:tc>
        <w:tc>
          <w:tcPr>
            <w:tcW w:w="1580" w:type="dxa"/>
            <w:tcBorders>
              <w:top w:val="outset" w:sz="6" w:space="0" w:color="auto"/>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笔试准考证号</w:t>
            </w:r>
          </w:p>
        </w:tc>
        <w:tc>
          <w:tcPr>
            <w:tcW w:w="900" w:type="dxa"/>
            <w:tcBorders>
              <w:top w:val="outset" w:sz="6" w:space="0" w:color="auto"/>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姓名</w:t>
            </w:r>
          </w:p>
        </w:tc>
        <w:tc>
          <w:tcPr>
            <w:tcW w:w="2980" w:type="dxa"/>
            <w:tcBorders>
              <w:top w:val="outset" w:sz="6" w:space="0" w:color="auto"/>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报考部门</w:t>
            </w:r>
          </w:p>
        </w:tc>
        <w:tc>
          <w:tcPr>
            <w:tcW w:w="2440" w:type="dxa"/>
            <w:tcBorders>
              <w:top w:val="outset" w:sz="6" w:space="0" w:color="auto"/>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报考岗位</w:t>
            </w:r>
          </w:p>
        </w:tc>
        <w:tc>
          <w:tcPr>
            <w:tcW w:w="1120" w:type="dxa"/>
            <w:tcBorders>
              <w:top w:val="outset" w:sz="6" w:space="0" w:color="auto"/>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笔试成绩</w:t>
            </w:r>
          </w:p>
        </w:tc>
        <w:tc>
          <w:tcPr>
            <w:tcW w:w="1100" w:type="dxa"/>
            <w:tcBorders>
              <w:top w:val="outset" w:sz="6" w:space="0" w:color="auto"/>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面试成绩</w:t>
            </w:r>
          </w:p>
        </w:tc>
        <w:tc>
          <w:tcPr>
            <w:tcW w:w="920" w:type="dxa"/>
            <w:tcBorders>
              <w:top w:val="outset" w:sz="6" w:space="0" w:color="auto"/>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总成绩</w:t>
            </w:r>
          </w:p>
        </w:tc>
        <w:tc>
          <w:tcPr>
            <w:tcW w:w="1340" w:type="dxa"/>
            <w:tcBorders>
              <w:top w:val="outset" w:sz="6" w:space="0" w:color="auto"/>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备注</w:t>
            </w:r>
          </w:p>
        </w:tc>
      </w:tr>
      <w:tr w:rsidR="00EC0551" w:rsidRPr="00EC0551" w:rsidTr="00EC0551">
        <w:trPr>
          <w:trHeight w:val="559"/>
          <w:jc w:val="center"/>
        </w:trPr>
        <w:tc>
          <w:tcPr>
            <w:tcW w:w="0" w:type="auto"/>
            <w:tcBorders>
              <w:top w:val="nil"/>
              <w:left w:val="outset" w:sz="6" w:space="0" w:color="auto"/>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1</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1601050921</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张云霞</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市胜利教育局管理中心</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所属高中学校语文教师</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jc w:val="righ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75.36</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jc w:val="righ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82.00</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jc w:val="righ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78.68</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p>
        </w:tc>
      </w:tr>
      <w:tr w:rsidR="00EC0551" w:rsidRPr="00EC0551" w:rsidTr="00EC0551">
        <w:trPr>
          <w:trHeight w:val="559"/>
          <w:jc w:val="center"/>
        </w:trPr>
        <w:tc>
          <w:tcPr>
            <w:tcW w:w="0" w:type="auto"/>
            <w:tcBorders>
              <w:top w:val="nil"/>
              <w:left w:val="outset" w:sz="6" w:space="0" w:color="auto"/>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2</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1601011830</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毛立鑫</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市胜利教育局管理中心</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所属高中学校数学教师</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jc w:val="righ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62.88</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jc w:val="righ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79.00</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jc w:val="righ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70.94</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p>
        </w:tc>
      </w:tr>
      <w:tr w:rsidR="00EC0551" w:rsidRPr="00EC0551" w:rsidTr="00EC0551">
        <w:trPr>
          <w:trHeight w:val="559"/>
          <w:jc w:val="center"/>
        </w:trPr>
        <w:tc>
          <w:tcPr>
            <w:tcW w:w="0" w:type="auto"/>
            <w:tcBorders>
              <w:top w:val="nil"/>
              <w:left w:val="outset" w:sz="6" w:space="0" w:color="auto"/>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3</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1601010819</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丁晓丽</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市胜利教育局管理中心</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所属初中学校数学教师</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jc w:val="righ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66.12</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jc w:val="righ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82.00</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jc w:val="right"/>
              <w:rPr>
                <w:rFonts w:ascii="微软雅黑" w:eastAsia="微软雅黑" w:hAnsi="微软雅黑" w:cs="宋体"/>
                <w:color w:val="333333"/>
                <w:kern w:val="0"/>
                <w:szCs w:val="21"/>
              </w:rPr>
            </w:pPr>
            <w:r w:rsidRPr="00EC0551">
              <w:rPr>
                <w:rFonts w:ascii="微软雅黑" w:eastAsia="微软雅黑" w:hAnsi="微软雅黑" w:cs="宋体" w:hint="eastAsia"/>
                <w:color w:val="333333"/>
                <w:kern w:val="0"/>
                <w:szCs w:val="21"/>
              </w:rPr>
              <w:t>74.06</w:t>
            </w:r>
          </w:p>
        </w:tc>
        <w:tc>
          <w:tcPr>
            <w:tcW w:w="0" w:type="auto"/>
            <w:tcBorders>
              <w:top w:val="nil"/>
              <w:left w:val="nil"/>
              <w:bottom w:val="outset" w:sz="6" w:space="0" w:color="auto"/>
              <w:right w:val="outset" w:sz="6" w:space="0" w:color="auto"/>
            </w:tcBorders>
            <w:shd w:val="clear" w:color="auto" w:fill="FFFFFF"/>
            <w:vAlign w:val="center"/>
            <w:hideMark/>
          </w:tcPr>
          <w:p w:rsidR="00EC0551" w:rsidRPr="00EC0551" w:rsidRDefault="00EC0551" w:rsidP="00EC0551">
            <w:pPr>
              <w:widowControl/>
              <w:spacing w:line="525" w:lineRule="atLeast"/>
              <w:rPr>
                <w:rFonts w:ascii="微软雅黑" w:eastAsia="微软雅黑" w:hAnsi="微软雅黑" w:cs="宋体"/>
                <w:color w:val="333333"/>
                <w:kern w:val="0"/>
                <w:szCs w:val="21"/>
              </w:rPr>
            </w:pPr>
          </w:p>
        </w:tc>
      </w:tr>
    </w:tbl>
    <w:p w:rsidR="00865252" w:rsidRDefault="00865252"/>
    <w:sectPr w:rsidR="00865252" w:rsidSect="00EC055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0551"/>
    <w:rsid w:val="00865252"/>
    <w:rsid w:val="00EC0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2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5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10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2016-08-24T08:53:00Z</dcterms:created>
  <dcterms:modified xsi:type="dcterms:W3CDTF">2016-08-24T08:54:00Z</dcterms:modified>
</cp:coreProperties>
</file>