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79" w:rsidRDefault="00626F79">
      <w:pPr>
        <w:pStyle w:val="a3"/>
        <w:spacing w:line="560" w:lineRule="exact"/>
        <w:jc w:val="center"/>
        <w:rPr>
          <w:rFonts w:ascii="??" w:hAnsi="??"/>
          <w:sz w:val="32"/>
          <w:szCs w:val="32"/>
        </w:rPr>
      </w:pPr>
      <w:bookmarkStart w:id="0" w:name="_GoBack"/>
      <w:bookmarkEnd w:id="0"/>
      <w:r>
        <w:rPr>
          <w:rFonts w:ascii="方正小标宋简体" w:eastAsia="方正小标宋简体" w:hAnsi="方正小标宋简体" w:cs="方正小标宋简体" w:hint="eastAsia"/>
          <w:sz w:val="44"/>
          <w:szCs w:val="44"/>
        </w:rPr>
        <w:t>李兆基中学中层干部公开选聘公告</w:t>
      </w:r>
    </w:p>
    <w:p w:rsidR="00626F79" w:rsidRDefault="00626F79" w:rsidP="003631D2">
      <w:pPr>
        <w:pStyle w:val="a3"/>
        <w:spacing w:line="520" w:lineRule="exact"/>
        <w:ind w:firstLineChars="200" w:firstLine="640"/>
        <w:rPr>
          <w:rFonts w:ascii="??" w:hAnsi="??"/>
          <w:sz w:val="32"/>
          <w:szCs w:val="32"/>
        </w:rPr>
      </w:pPr>
      <w:r>
        <w:rPr>
          <w:rFonts w:ascii="宋体" w:hAnsi="宋体" w:cs="宋体" w:hint="eastAsia"/>
          <w:sz w:val="32"/>
          <w:szCs w:val="32"/>
        </w:rPr>
        <w:t>根据《</w:t>
      </w:r>
      <w:r>
        <w:rPr>
          <w:rFonts w:ascii="??" w:hAnsi="??"/>
          <w:sz w:val="32"/>
          <w:szCs w:val="32"/>
        </w:rPr>
        <w:t>2016</w:t>
      </w:r>
      <w:r>
        <w:rPr>
          <w:rFonts w:ascii="宋体" w:hAnsi="宋体" w:cs="宋体" w:hint="eastAsia"/>
          <w:sz w:val="32"/>
          <w:szCs w:val="32"/>
        </w:rPr>
        <w:t>年顺德区区属学校校长、中层干部聘任实施方案》（顺教发〔</w:t>
      </w:r>
      <w:r>
        <w:rPr>
          <w:rFonts w:ascii="??" w:hAnsi="??"/>
          <w:sz w:val="32"/>
          <w:szCs w:val="32"/>
        </w:rPr>
        <w:t>2016</w:t>
      </w:r>
      <w:r>
        <w:rPr>
          <w:rFonts w:ascii="宋体" w:hAnsi="宋体" w:cs="宋体" w:hint="eastAsia"/>
          <w:sz w:val="32"/>
          <w:szCs w:val="32"/>
        </w:rPr>
        <w:t>〕</w:t>
      </w:r>
      <w:r>
        <w:rPr>
          <w:rFonts w:ascii="??" w:hAnsi="??"/>
          <w:sz w:val="32"/>
          <w:szCs w:val="32"/>
        </w:rPr>
        <w:t>84</w:t>
      </w:r>
      <w:r>
        <w:rPr>
          <w:rFonts w:ascii="宋体" w:hAnsi="宋体" w:cs="宋体" w:hint="eastAsia"/>
          <w:sz w:val="32"/>
          <w:szCs w:val="32"/>
        </w:rPr>
        <w:t>号文件）有关精神，依据《顺德区李兆基中学</w:t>
      </w:r>
      <w:r>
        <w:rPr>
          <w:rFonts w:ascii="??" w:hAnsi="??"/>
          <w:sz w:val="32"/>
          <w:szCs w:val="32"/>
        </w:rPr>
        <w:t>2016</w:t>
      </w:r>
      <w:r>
        <w:rPr>
          <w:rFonts w:ascii="宋体" w:hAnsi="宋体" w:cs="宋体" w:hint="eastAsia"/>
          <w:sz w:val="32"/>
          <w:szCs w:val="32"/>
        </w:rPr>
        <w:t>年中层干部聘任实施方案》，面向全区（含李兆基中学）公开选聘一名中层干部（副主任），现将相关事项公告如下：</w:t>
      </w:r>
    </w:p>
    <w:p w:rsidR="00626F79" w:rsidRDefault="00626F79" w:rsidP="003631D2">
      <w:pPr>
        <w:spacing w:line="600" w:lineRule="exact"/>
        <w:ind w:firstLineChars="200" w:firstLine="640"/>
        <w:rPr>
          <w:rFonts w:ascii="黑体" w:eastAsia="黑体" w:hAnsi="黑体"/>
          <w:b/>
          <w:bCs/>
          <w:sz w:val="32"/>
          <w:szCs w:val="32"/>
        </w:rPr>
      </w:pPr>
      <w:r>
        <w:rPr>
          <w:rFonts w:ascii="黑体" w:eastAsia="黑体" w:hAnsi="黑体" w:cs="黑体" w:hint="eastAsia"/>
          <w:sz w:val="32"/>
          <w:szCs w:val="32"/>
        </w:rPr>
        <w:t>一、公开选聘岗位</w:t>
      </w:r>
    </w:p>
    <w:p w:rsidR="00626F79" w:rsidRDefault="00626F79">
      <w:pPr>
        <w:spacing w:line="600" w:lineRule="exact"/>
        <w:rPr>
          <w:rFonts w:ascii="??" w:hAnsi="??"/>
          <w:sz w:val="32"/>
          <w:szCs w:val="32"/>
        </w:rPr>
      </w:pPr>
      <w:r>
        <w:rPr>
          <w:rFonts w:ascii="??" w:hAnsi="??"/>
          <w:sz w:val="32"/>
          <w:szCs w:val="32"/>
        </w:rPr>
        <w:t xml:space="preserve">    </w:t>
      </w:r>
      <w:r>
        <w:rPr>
          <w:rFonts w:ascii="宋体" w:hAnsi="宋体" w:cs="宋体" w:hint="eastAsia"/>
          <w:sz w:val="32"/>
          <w:szCs w:val="32"/>
        </w:rPr>
        <w:t>学生发展中心</w:t>
      </w:r>
      <w:r w:rsidR="003631D2">
        <w:rPr>
          <w:rFonts w:ascii="宋体" w:hAnsi="宋体" w:cs="宋体" w:hint="eastAsia"/>
          <w:sz w:val="32"/>
          <w:szCs w:val="32"/>
        </w:rPr>
        <w:t>(原德育处)</w:t>
      </w:r>
      <w:r>
        <w:rPr>
          <w:rFonts w:ascii="??" w:hAnsi="??"/>
          <w:sz w:val="32"/>
          <w:szCs w:val="32"/>
        </w:rPr>
        <w:t xml:space="preserve"> </w:t>
      </w:r>
      <w:r>
        <w:rPr>
          <w:rFonts w:ascii="宋体" w:hAnsi="宋体" w:cs="宋体" w:hint="eastAsia"/>
          <w:sz w:val="32"/>
          <w:szCs w:val="32"/>
        </w:rPr>
        <w:t>副主任</w:t>
      </w:r>
      <w:r>
        <w:rPr>
          <w:rFonts w:ascii="??" w:hAnsi="??"/>
          <w:sz w:val="32"/>
          <w:szCs w:val="32"/>
        </w:rPr>
        <w:t>1</w:t>
      </w:r>
      <w:r>
        <w:rPr>
          <w:rFonts w:ascii="宋体" w:hAnsi="宋体" w:cs="宋体" w:hint="eastAsia"/>
          <w:sz w:val="32"/>
          <w:szCs w:val="32"/>
        </w:rPr>
        <w:t>名</w:t>
      </w:r>
    </w:p>
    <w:p w:rsidR="00626F79" w:rsidRDefault="00626F79" w:rsidP="003631D2">
      <w:pPr>
        <w:spacing w:line="600" w:lineRule="exact"/>
        <w:ind w:firstLineChars="200" w:firstLine="640"/>
        <w:rPr>
          <w:rFonts w:ascii="黑体" w:eastAsia="黑体" w:hAnsi="黑体"/>
          <w:sz w:val="32"/>
          <w:szCs w:val="32"/>
        </w:rPr>
      </w:pPr>
      <w:r>
        <w:rPr>
          <w:rFonts w:ascii="黑体" w:eastAsia="黑体" w:hAnsi="黑体" w:cs="黑体" w:hint="eastAsia"/>
          <w:sz w:val="32"/>
          <w:szCs w:val="32"/>
        </w:rPr>
        <w:t>二、公开选聘原则</w:t>
      </w:r>
    </w:p>
    <w:p w:rsidR="00626F79" w:rsidRDefault="00626F79">
      <w:pPr>
        <w:spacing w:line="600" w:lineRule="exact"/>
        <w:rPr>
          <w:rFonts w:ascii="??" w:hAnsi="??"/>
          <w:sz w:val="32"/>
          <w:szCs w:val="32"/>
        </w:rPr>
      </w:pPr>
      <w:r>
        <w:rPr>
          <w:rFonts w:ascii="??" w:hAnsi="??"/>
          <w:sz w:val="32"/>
          <w:szCs w:val="32"/>
        </w:rPr>
        <w:t xml:space="preserve">    </w:t>
      </w:r>
      <w:r>
        <w:rPr>
          <w:rFonts w:ascii="宋体" w:hAnsi="宋体" w:cs="宋体" w:hint="eastAsia"/>
          <w:sz w:val="32"/>
          <w:szCs w:val="32"/>
        </w:rPr>
        <w:t>坚持公开、公正、竞争、择优的原则；坚持任人唯贤、德才兼备的原则；坚持群众公认、注重实绩的原则。</w:t>
      </w:r>
    </w:p>
    <w:p w:rsidR="00626F79" w:rsidRDefault="00626F79" w:rsidP="003631D2">
      <w:pPr>
        <w:spacing w:line="600" w:lineRule="exact"/>
        <w:ind w:firstLineChars="200" w:firstLine="640"/>
        <w:rPr>
          <w:rFonts w:ascii="黑体" w:eastAsia="黑体" w:hAnsi="黑体"/>
          <w:sz w:val="32"/>
          <w:szCs w:val="32"/>
        </w:rPr>
      </w:pPr>
      <w:r>
        <w:rPr>
          <w:rFonts w:ascii="黑体" w:eastAsia="黑体" w:hAnsi="黑体" w:cs="黑体" w:hint="eastAsia"/>
          <w:sz w:val="32"/>
          <w:szCs w:val="32"/>
        </w:rPr>
        <w:t>三、公开选聘的条件和资格</w:t>
      </w:r>
    </w:p>
    <w:p w:rsidR="00626F79" w:rsidRDefault="00626F79" w:rsidP="003631D2">
      <w:pPr>
        <w:ind w:firstLineChars="200" w:firstLine="703"/>
        <w:rPr>
          <w:rFonts w:ascii="??" w:hAnsi="??"/>
          <w:spacing w:val="15"/>
          <w:kern w:val="0"/>
          <w:sz w:val="32"/>
          <w:szCs w:val="32"/>
        </w:rPr>
      </w:pPr>
      <w:r>
        <w:rPr>
          <w:rFonts w:ascii="??" w:hAnsi="??"/>
          <w:b/>
          <w:bCs/>
          <w:spacing w:val="15"/>
          <w:kern w:val="0"/>
          <w:sz w:val="32"/>
          <w:szCs w:val="32"/>
        </w:rPr>
        <w:t>1.</w:t>
      </w:r>
      <w:r>
        <w:rPr>
          <w:rFonts w:ascii="宋体" w:hAnsi="宋体" w:cs="宋体" w:hint="eastAsia"/>
          <w:b/>
          <w:bCs/>
          <w:spacing w:val="15"/>
          <w:kern w:val="0"/>
          <w:sz w:val="32"/>
          <w:szCs w:val="32"/>
        </w:rPr>
        <w:t>思想政治素养。</w:t>
      </w:r>
      <w:r>
        <w:rPr>
          <w:rFonts w:ascii="宋体" w:hAnsi="宋体" w:cs="宋体" w:hint="eastAsia"/>
          <w:spacing w:val="15"/>
          <w:kern w:val="0"/>
          <w:sz w:val="32"/>
          <w:szCs w:val="32"/>
        </w:rPr>
        <w:t>思想政治素质和品德良好，热爱教育事业，遵纪守法，廉洁自律。具有团结协作精神，作风民主，身心健康。</w:t>
      </w:r>
    </w:p>
    <w:p w:rsidR="00626F79" w:rsidRDefault="00626F79">
      <w:pPr>
        <w:ind w:firstLine="560"/>
        <w:jc w:val="left"/>
        <w:rPr>
          <w:rFonts w:ascii="??" w:hAnsi="??"/>
          <w:sz w:val="32"/>
          <w:szCs w:val="32"/>
        </w:rPr>
      </w:pPr>
      <w:r>
        <w:rPr>
          <w:rFonts w:ascii="??" w:hAnsi="??"/>
          <w:b/>
          <w:bCs/>
          <w:sz w:val="32"/>
          <w:szCs w:val="32"/>
        </w:rPr>
        <w:t xml:space="preserve"> 2.</w:t>
      </w:r>
      <w:r>
        <w:rPr>
          <w:rFonts w:ascii="宋体" w:hAnsi="宋体" w:cs="宋体" w:hint="eastAsia"/>
          <w:b/>
          <w:bCs/>
          <w:sz w:val="32"/>
          <w:szCs w:val="32"/>
        </w:rPr>
        <w:t>人员范围。</w:t>
      </w:r>
      <w:r>
        <w:rPr>
          <w:rFonts w:ascii="宋体" w:hAnsi="宋体" w:cs="宋体" w:hint="eastAsia"/>
          <w:sz w:val="32"/>
          <w:szCs w:val="32"/>
        </w:rPr>
        <w:t>全区</w:t>
      </w:r>
      <w:r w:rsidR="00BE04D4">
        <w:rPr>
          <w:rFonts w:ascii="宋体" w:hAnsi="宋体" w:cs="宋体" w:hint="eastAsia"/>
          <w:sz w:val="32"/>
          <w:szCs w:val="32"/>
        </w:rPr>
        <w:t>（含本校）</w:t>
      </w:r>
      <w:r>
        <w:rPr>
          <w:rFonts w:ascii="宋体" w:hAnsi="宋体" w:cs="宋体" w:hint="eastAsia"/>
          <w:sz w:val="32"/>
          <w:szCs w:val="32"/>
        </w:rPr>
        <w:t>在职在编公办高中教师选聘。</w:t>
      </w:r>
    </w:p>
    <w:p w:rsidR="00626F79" w:rsidRDefault="00626F79" w:rsidP="003631D2">
      <w:pPr>
        <w:ind w:firstLineChars="209" w:firstLine="734"/>
        <w:jc w:val="left"/>
        <w:rPr>
          <w:rFonts w:ascii="??" w:hAnsi="??"/>
          <w:color w:val="000000"/>
          <w:sz w:val="32"/>
          <w:szCs w:val="32"/>
        </w:rPr>
      </w:pPr>
      <w:r>
        <w:rPr>
          <w:rFonts w:ascii="??" w:hAnsi="??"/>
          <w:b/>
          <w:bCs/>
          <w:color w:val="000000"/>
          <w:spacing w:val="15"/>
          <w:kern w:val="0"/>
          <w:sz w:val="32"/>
          <w:szCs w:val="32"/>
        </w:rPr>
        <w:t>3.</w:t>
      </w:r>
      <w:r>
        <w:rPr>
          <w:rFonts w:ascii="宋体" w:hAnsi="宋体" w:cs="宋体" w:hint="eastAsia"/>
          <w:b/>
          <w:bCs/>
          <w:color w:val="000000"/>
          <w:spacing w:val="15"/>
          <w:kern w:val="0"/>
          <w:sz w:val="32"/>
          <w:szCs w:val="32"/>
        </w:rPr>
        <w:t>任职经历。</w:t>
      </w:r>
      <w:r>
        <w:rPr>
          <w:rFonts w:ascii="宋体" w:hAnsi="宋体" w:cs="宋体" w:hint="eastAsia"/>
          <w:color w:val="000000"/>
          <w:spacing w:val="15"/>
          <w:kern w:val="0"/>
          <w:sz w:val="32"/>
          <w:szCs w:val="32"/>
        </w:rPr>
        <w:t>应从事教育教学工作</w:t>
      </w:r>
      <w:r>
        <w:rPr>
          <w:rFonts w:ascii="??" w:hAnsi="??"/>
          <w:color w:val="000000"/>
          <w:spacing w:val="15"/>
          <w:kern w:val="0"/>
          <w:sz w:val="32"/>
          <w:szCs w:val="32"/>
        </w:rPr>
        <w:t>3</w:t>
      </w:r>
      <w:r>
        <w:rPr>
          <w:rFonts w:ascii="宋体" w:hAnsi="宋体" w:cs="宋体" w:hint="eastAsia"/>
          <w:color w:val="000000"/>
          <w:spacing w:val="15"/>
          <w:kern w:val="0"/>
          <w:sz w:val="32"/>
          <w:szCs w:val="32"/>
        </w:rPr>
        <w:t>年以上，还应具有班主任、团委书记等德育工作经历</w:t>
      </w:r>
      <w:r w:rsidR="00BE04D4">
        <w:rPr>
          <w:rFonts w:ascii="宋体" w:hAnsi="宋体" w:cs="宋体" w:hint="eastAsia"/>
          <w:color w:val="000000"/>
          <w:spacing w:val="15"/>
          <w:kern w:val="0"/>
          <w:sz w:val="32"/>
          <w:szCs w:val="32"/>
        </w:rPr>
        <w:t>(</w:t>
      </w:r>
      <w:proofErr w:type="gramStart"/>
      <w:r w:rsidR="00BE04D4">
        <w:rPr>
          <w:rFonts w:ascii="宋体" w:hAnsi="宋体" w:cs="宋体" w:hint="eastAsia"/>
          <w:color w:val="000000"/>
          <w:spacing w:val="15"/>
          <w:kern w:val="0"/>
          <w:sz w:val="32"/>
          <w:szCs w:val="32"/>
        </w:rPr>
        <w:t>含同职级</w:t>
      </w:r>
      <w:proofErr w:type="gramEnd"/>
      <w:r w:rsidR="00BE04D4">
        <w:rPr>
          <w:rFonts w:ascii="宋体" w:hAnsi="宋体" w:cs="宋体" w:hint="eastAsia"/>
          <w:color w:val="000000"/>
          <w:spacing w:val="15"/>
          <w:kern w:val="0"/>
          <w:sz w:val="32"/>
          <w:szCs w:val="32"/>
        </w:rPr>
        <w:t>的副主任)</w:t>
      </w:r>
      <w:r>
        <w:rPr>
          <w:rFonts w:ascii="宋体" w:hAnsi="宋体" w:cs="宋体" w:hint="eastAsia"/>
          <w:color w:val="000000"/>
          <w:spacing w:val="15"/>
          <w:kern w:val="0"/>
          <w:sz w:val="32"/>
          <w:szCs w:val="32"/>
        </w:rPr>
        <w:t>。</w:t>
      </w:r>
    </w:p>
    <w:p w:rsidR="00626F79" w:rsidRDefault="00626F79" w:rsidP="003631D2">
      <w:pPr>
        <w:ind w:firstLineChars="200" w:firstLine="703"/>
        <w:rPr>
          <w:rFonts w:ascii="??" w:hAnsi="??"/>
          <w:spacing w:val="15"/>
          <w:kern w:val="0"/>
          <w:sz w:val="32"/>
          <w:szCs w:val="32"/>
        </w:rPr>
      </w:pPr>
      <w:r>
        <w:rPr>
          <w:rFonts w:ascii="??" w:hAnsi="??"/>
          <w:b/>
          <w:bCs/>
          <w:spacing w:val="15"/>
          <w:kern w:val="0"/>
          <w:sz w:val="32"/>
          <w:szCs w:val="32"/>
        </w:rPr>
        <w:t>4.</w:t>
      </w:r>
      <w:r>
        <w:rPr>
          <w:rFonts w:ascii="宋体" w:hAnsi="宋体" w:cs="宋体" w:hint="eastAsia"/>
          <w:b/>
          <w:bCs/>
          <w:spacing w:val="15"/>
          <w:kern w:val="0"/>
          <w:sz w:val="32"/>
          <w:szCs w:val="32"/>
        </w:rPr>
        <w:t>学历及职称。</w:t>
      </w:r>
      <w:r>
        <w:rPr>
          <w:rFonts w:ascii="宋体" w:hAnsi="宋体" w:cs="宋体" w:hint="eastAsia"/>
          <w:spacing w:val="15"/>
          <w:kern w:val="0"/>
          <w:sz w:val="32"/>
          <w:szCs w:val="32"/>
        </w:rPr>
        <w:t xml:space="preserve">具有本科以上学历。须取得助理级以上教师职务。　　</w:t>
      </w:r>
    </w:p>
    <w:p w:rsidR="00626F79" w:rsidRDefault="00626F79" w:rsidP="003631D2">
      <w:pPr>
        <w:ind w:firstLineChars="200" w:firstLine="703"/>
        <w:rPr>
          <w:rFonts w:ascii="??" w:hAnsi="??"/>
          <w:spacing w:val="15"/>
          <w:kern w:val="0"/>
          <w:sz w:val="32"/>
          <w:szCs w:val="32"/>
        </w:rPr>
      </w:pPr>
      <w:r>
        <w:rPr>
          <w:rFonts w:ascii="??" w:hAnsi="??"/>
          <w:b/>
          <w:bCs/>
          <w:spacing w:val="15"/>
          <w:kern w:val="0"/>
          <w:sz w:val="32"/>
          <w:szCs w:val="32"/>
        </w:rPr>
        <w:t>5.</w:t>
      </w:r>
      <w:r>
        <w:rPr>
          <w:rFonts w:ascii="宋体" w:hAnsi="宋体" w:cs="宋体" w:hint="eastAsia"/>
          <w:b/>
          <w:bCs/>
          <w:spacing w:val="15"/>
          <w:kern w:val="0"/>
          <w:sz w:val="32"/>
          <w:szCs w:val="32"/>
        </w:rPr>
        <w:t>年龄界限。</w:t>
      </w:r>
      <w:r>
        <w:rPr>
          <w:rFonts w:ascii="宋体" w:hAnsi="宋体" w:cs="宋体" w:hint="eastAsia"/>
          <w:spacing w:val="15"/>
          <w:kern w:val="0"/>
          <w:sz w:val="32"/>
          <w:szCs w:val="32"/>
        </w:rPr>
        <w:t>原则上年龄在</w:t>
      </w:r>
      <w:r>
        <w:rPr>
          <w:rFonts w:ascii="??" w:hAnsi="??"/>
          <w:spacing w:val="15"/>
          <w:kern w:val="0"/>
          <w:sz w:val="32"/>
          <w:szCs w:val="32"/>
        </w:rPr>
        <w:t>40</w:t>
      </w:r>
      <w:r>
        <w:rPr>
          <w:rFonts w:ascii="宋体" w:hAnsi="宋体" w:cs="宋体" w:hint="eastAsia"/>
          <w:spacing w:val="15"/>
          <w:kern w:val="0"/>
          <w:sz w:val="32"/>
          <w:szCs w:val="32"/>
        </w:rPr>
        <w:t>岁以下（</w:t>
      </w:r>
      <w:r>
        <w:rPr>
          <w:rFonts w:ascii="??" w:hAnsi="??"/>
          <w:spacing w:val="15"/>
          <w:kern w:val="0"/>
          <w:sz w:val="32"/>
          <w:szCs w:val="32"/>
        </w:rPr>
        <w:t>1976</w:t>
      </w:r>
      <w:r>
        <w:rPr>
          <w:rFonts w:ascii="宋体" w:hAnsi="宋体" w:cs="宋体" w:hint="eastAsia"/>
          <w:spacing w:val="15"/>
          <w:kern w:val="0"/>
          <w:sz w:val="32"/>
          <w:szCs w:val="32"/>
        </w:rPr>
        <w:t>年</w:t>
      </w:r>
      <w:r>
        <w:rPr>
          <w:rFonts w:ascii="??" w:hAnsi="??"/>
          <w:spacing w:val="15"/>
          <w:kern w:val="0"/>
          <w:sz w:val="32"/>
          <w:szCs w:val="32"/>
        </w:rPr>
        <w:t>8</w:t>
      </w:r>
      <w:r>
        <w:rPr>
          <w:rFonts w:ascii="宋体" w:hAnsi="宋体" w:cs="宋体" w:hint="eastAsia"/>
          <w:spacing w:val="15"/>
          <w:kern w:val="0"/>
          <w:sz w:val="32"/>
          <w:szCs w:val="32"/>
        </w:rPr>
        <w:lastRenderedPageBreak/>
        <w:t>月</w:t>
      </w:r>
      <w:r>
        <w:rPr>
          <w:rFonts w:ascii="??" w:hAnsi="??"/>
          <w:spacing w:val="15"/>
          <w:kern w:val="0"/>
          <w:sz w:val="32"/>
          <w:szCs w:val="32"/>
        </w:rPr>
        <w:t>1</w:t>
      </w:r>
      <w:r>
        <w:rPr>
          <w:rFonts w:ascii="宋体" w:hAnsi="宋体" w:cs="宋体" w:hint="eastAsia"/>
          <w:spacing w:val="15"/>
          <w:kern w:val="0"/>
          <w:sz w:val="32"/>
          <w:szCs w:val="32"/>
        </w:rPr>
        <w:t>日后出生）。</w:t>
      </w:r>
    </w:p>
    <w:p w:rsidR="00626F79" w:rsidRDefault="00626F79" w:rsidP="003631D2">
      <w:pPr>
        <w:ind w:firstLineChars="200" w:firstLine="703"/>
        <w:rPr>
          <w:rFonts w:ascii="??" w:hAnsi="??"/>
          <w:spacing w:val="15"/>
          <w:kern w:val="0"/>
          <w:sz w:val="32"/>
          <w:szCs w:val="32"/>
        </w:rPr>
      </w:pPr>
      <w:r>
        <w:rPr>
          <w:rFonts w:ascii="??" w:hAnsi="??"/>
          <w:b/>
          <w:bCs/>
          <w:spacing w:val="15"/>
          <w:kern w:val="0"/>
          <w:sz w:val="32"/>
          <w:szCs w:val="32"/>
        </w:rPr>
        <w:t>6.</w:t>
      </w:r>
      <w:r>
        <w:rPr>
          <w:rFonts w:ascii="宋体" w:hAnsi="宋体" w:cs="宋体" w:hint="eastAsia"/>
          <w:b/>
          <w:bCs/>
          <w:spacing w:val="15"/>
          <w:kern w:val="0"/>
          <w:sz w:val="32"/>
          <w:szCs w:val="32"/>
        </w:rPr>
        <w:t>工作业绩。</w:t>
      </w:r>
      <w:r>
        <w:rPr>
          <w:rFonts w:ascii="宋体" w:hAnsi="宋体" w:cs="宋体" w:hint="eastAsia"/>
          <w:spacing w:val="15"/>
          <w:kern w:val="0"/>
          <w:sz w:val="32"/>
          <w:szCs w:val="32"/>
        </w:rPr>
        <w:t>具有履行职责所需要的专业知识和教育管理能力，历年年度考核为合格以上等次。</w:t>
      </w:r>
    </w:p>
    <w:p w:rsidR="00626F79" w:rsidRDefault="00626F79" w:rsidP="003631D2">
      <w:pPr>
        <w:ind w:firstLineChars="196" w:firstLine="688"/>
        <w:rPr>
          <w:rFonts w:ascii="??" w:hAnsi="??"/>
          <w:sz w:val="32"/>
          <w:szCs w:val="32"/>
        </w:rPr>
      </w:pPr>
      <w:r>
        <w:rPr>
          <w:rFonts w:ascii="??" w:hAnsi="??"/>
          <w:b/>
          <w:bCs/>
          <w:spacing w:val="15"/>
          <w:kern w:val="0"/>
          <w:sz w:val="32"/>
          <w:szCs w:val="32"/>
        </w:rPr>
        <w:t>7</w:t>
      </w:r>
      <w:r>
        <w:rPr>
          <w:rFonts w:ascii="宋体" w:hAnsi="宋体" w:cs="宋体" w:hint="eastAsia"/>
          <w:b/>
          <w:bCs/>
          <w:spacing w:val="15"/>
          <w:kern w:val="0"/>
          <w:sz w:val="32"/>
          <w:szCs w:val="32"/>
        </w:rPr>
        <w:t>．</w:t>
      </w:r>
      <w:r>
        <w:rPr>
          <w:rFonts w:ascii="宋体" w:hAnsi="宋体" w:cs="宋体" w:hint="eastAsia"/>
          <w:b/>
          <w:bCs/>
          <w:sz w:val="32"/>
          <w:szCs w:val="32"/>
        </w:rPr>
        <w:t>其他情况。</w:t>
      </w:r>
      <w:r>
        <w:rPr>
          <w:rFonts w:ascii="宋体" w:hAnsi="宋体" w:cs="宋体" w:hint="eastAsia"/>
          <w:spacing w:val="15"/>
          <w:kern w:val="0"/>
          <w:sz w:val="32"/>
          <w:szCs w:val="32"/>
        </w:rPr>
        <w:t>综合素质特别优秀且业绩优异者，不受以上条件限制，若认为本人属于此项的可以自荐，领导小组考核后报上级批准。</w:t>
      </w:r>
    </w:p>
    <w:p w:rsidR="00626F79" w:rsidRDefault="00626F79" w:rsidP="003631D2">
      <w:pPr>
        <w:spacing w:line="600" w:lineRule="exact"/>
        <w:ind w:firstLineChars="200" w:firstLine="640"/>
        <w:rPr>
          <w:rFonts w:ascii="黑体" w:eastAsia="黑体" w:hAnsi="黑体"/>
          <w:sz w:val="32"/>
          <w:szCs w:val="32"/>
        </w:rPr>
      </w:pPr>
      <w:r>
        <w:rPr>
          <w:rFonts w:ascii="黑体" w:eastAsia="黑体" w:hAnsi="黑体" w:cs="黑体" w:hint="eastAsia"/>
          <w:sz w:val="32"/>
          <w:szCs w:val="32"/>
        </w:rPr>
        <w:t>四、公开选聘的程序和时间</w:t>
      </w:r>
    </w:p>
    <w:p w:rsidR="00626F79" w:rsidRDefault="00626F79" w:rsidP="003631D2">
      <w:pPr>
        <w:spacing w:line="600" w:lineRule="exact"/>
        <w:ind w:firstLineChars="200" w:firstLine="640"/>
        <w:rPr>
          <w:rFonts w:ascii="??" w:hAnsi="??"/>
          <w:sz w:val="32"/>
          <w:szCs w:val="32"/>
        </w:rPr>
      </w:pPr>
      <w:r>
        <w:rPr>
          <w:rFonts w:ascii="宋体" w:hAnsi="宋体" w:cs="宋体" w:hint="eastAsia"/>
          <w:sz w:val="32"/>
          <w:szCs w:val="32"/>
        </w:rPr>
        <w:t>按个人报名、资格审查、民主测评、面试、组织考察等环节进行。</w:t>
      </w:r>
    </w:p>
    <w:p w:rsidR="00626F79" w:rsidRDefault="00626F79" w:rsidP="003631D2">
      <w:pPr>
        <w:spacing w:line="600" w:lineRule="exact"/>
        <w:ind w:firstLineChars="200" w:firstLine="643"/>
        <w:rPr>
          <w:rFonts w:ascii="??" w:hAnsi="??"/>
          <w:b/>
          <w:bCs/>
          <w:sz w:val="32"/>
          <w:szCs w:val="32"/>
        </w:rPr>
      </w:pPr>
      <w:r>
        <w:rPr>
          <w:rFonts w:ascii="宋体" w:hAnsi="宋体" w:cs="宋体" w:hint="eastAsia"/>
          <w:b/>
          <w:bCs/>
          <w:sz w:val="32"/>
          <w:szCs w:val="32"/>
        </w:rPr>
        <w:t>（一）报名和资格审查。</w:t>
      </w:r>
    </w:p>
    <w:p w:rsidR="00626F79" w:rsidRDefault="00626F79" w:rsidP="003631D2">
      <w:pPr>
        <w:ind w:firstLineChars="200" w:firstLine="643"/>
        <w:rPr>
          <w:rFonts w:ascii="??" w:hAnsi="??"/>
          <w:b/>
          <w:bCs/>
          <w:sz w:val="32"/>
          <w:szCs w:val="32"/>
        </w:rPr>
      </w:pPr>
      <w:r>
        <w:rPr>
          <w:rFonts w:ascii="??" w:hAnsi="??"/>
          <w:b/>
          <w:bCs/>
          <w:sz w:val="32"/>
          <w:szCs w:val="32"/>
        </w:rPr>
        <w:t>1.</w:t>
      </w:r>
      <w:r>
        <w:rPr>
          <w:rFonts w:ascii="宋体" w:hAnsi="宋体" w:cs="宋体" w:hint="eastAsia"/>
          <w:b/>
          <w:bCs/>
          <w:sz w:val="32"/>
          <w:szCs w:val="32"/>
        </w:rPr>
        <w:t>报名方式</w:t>
      </w:r>
    </w:p>
    <w:p w:rsidR="00626F79" w:rsidRDefault="00626F79" w:rsidP="003631D2">
      <w:pPr>
        <w:ind w:firstLineChars="200" w:firstLine="640"/>
        <w:rPr>
          <w:rFonts w:ascii="??" w:hAnsi="??"/>
          <w:sz w:val="32"/>
          <w:szCs w:val="32"/>
        </w:rPr>
      </w:pPr>
      <w:r>
        <w:rPr>
          <w:rFonts w:ascii="宋体" w:hAnsi="宋体" w:cs="宋体" w:hint="eastAsia"/>
          <w:sz w:val="32"/>
          <w:szCs w:val="32"/>
        </w:rPr>
        <w:t>报名时间从公告之日起至</w:t>
      </w:r>
      <w:r>
        <w:rPr>
          <w:rFonts w:ascii="??" w:hAnsi="??"/>
          <w:color w:val="000000"/>
          <w:sz w:val="32"/>
          <w:szCs w:val="32"/>
        </w:rPr>
        <w:t>2016</w:t>
      </w:r>
      <w:r>
        <w:rPr>
          <w:rFonts w:ascii="宋体" w:hAnsi="宋体" w:cs="宋体" w:hint="eastAsia"/>
          <w:color w:val="000000"/>
          <w:sz w:val="32"/>
          <w:szCs w:val="32"/>
        </w:rPr>
        <w:t>年</w:t>
      </w:r>
      <w:r>
        <w:rPr>
          <w:rFonts w:ascii="??" w:hAnsi="??"/>
          <w:color w:val="000000"/>
          <w:sz w:val="32"/>
          <w:szCs w:val="32"/>
        </w:rPr>
        <w:t>9</w:t>
      </w:r>
      <w:r>
        <w:rPr>
          <w:rFonts w:ascii="宋体" w:hAnsi="宋体" w:cs="宋体" w:hint="eastAsia"/>
          <w:color w:val="000000"/>
          <w:sz w:val="32"/>
          <w:szCs w:val="32"/>
        </w:rPr>
        <w:t>月</w:t>
      </w:r>
      <w:r>
        <w:rPr>
          <w:rFonts w:ascii="??" w:hAnsi="??"/>
          <w:color w:val="000000"/>
          <w:sz w:val="32"/>
          <w:szCs w:val="32"/>
        </w:rPr>
        <w:t>2</w:t>
      </w:r>
      <w:r>
        <w:rPr>
          <w:rFonts w:ascii="宋体" w:hAnsi="宋体" w:cs="宋体" w:hint="eastAsia"/>
          <w:color w:val="000000"/>
          <w:sz w:val="32"/>
          <w:szCs w:val="32"/>
        </w:rPr>
        <w:t>日。报考者可到学校办公室现场报名，也可通过教育</w:t>
      </w:r>
      <w:r>
        <w:rPr>
          <w:rFonts w:ascii="??" w:hAnsi="??"/>
          <w:color w:val="000000"/>
          <w:sz w:val="32"/>
          <w:szCs w:val="32"/>
        </w:rPr>
        <w:t>OA</w:t>
      </w:r>
      <w:r>
        <w:rPr>
          <w:rFonts w:ascii="宋体" w:hAnsi="宋体" w:cs="宋体" w:hint="eastAsia"/>
          <w:color w:val="000000"/>
          <w:sz w:val="32"/>
          <w:szCs w:val="32"/>
        </w:rPr>
        <w:t>递</w:t>
      </w:r>
      <w:r>
        <w:rPr>
          <w:rFonts w:ascii="宋体" w:hAnsi="宋体" w:cs="宋体" w:hint="eastAsia"/>
          <w:sz w:val="32"/>
          <w:szCs w:val="32"/>
        </w:rPr>
        <w:t>交报名材料。现场报名时间为工作日上午</w:t>
      </w:r>
      <w:r>
        <w:rPr>
          <w:rFonts w:ascii="??" w:hAnsi="??"/>
          <w:sz w:val="32"/>
          <w:szCs w:val="32"/>
        </w:rPr>
        <w:t>8:30</w:t>
      </w:r>
      <w:r>
        <w:rPr>
          <w:rFonts w:ascii="宋体" w:hAnsi="宋体" w:cs="宋体" w:hint="eastAsia"/>
          <w:sz w:val="32"/>
          <w:szCs w:val="32"/>
        </w:rPr>
        <w:t>时至</w:t>
      </w:r>
      <w:r>
        <w:rPr>
          <w:rFonts w:ascii="??" w:hAnsi="??"/>
          <w:sz w:val="32"/>
          <w:szCs w:val="32"/>
        </w:rPr>
        <w:t>12:00</w:t>
      </w:r>
      <w:r>
        <w:rPr>
          <w:rFonts w:ascii="宋体" w:hAnsi="宋体" w:cs="宋体" w:hint="eastAsia"/>
          <w:sz w:val="32"/>
          <w:szCs w:val="32"/>
        </w:rPr>
        <w:t>时，下午</w:t>
      </w:r>
      <w:r>
        <w:rPr>
          <w:rFonts w:ascii="??" w:hAnsi="??"/>
          <w:sz w:val="32"/>
          <w:szCs w:val="32"/>
        </w:rPr>
        <w:t>14:30</w:t>
      </w:r>
      <w:r>
        <w:rPr>
          <w:rFonts w:ascii="宋体" w:hAnsi="宋体" w:cs="宋体" w:hint="eastAsia"/>
          <w:sz w:val="32"/>
          <w:szCs w:val="32"/>
        </w:rPr>
        <w:t>时至</w:t>
      </w:r>
      <w:r>
        <w:rPr>
          <w:rFonts w:ascii="??" w:hAnsi="??"/>
          <w:sz w:val="32"/>
          <w:szCs w:val="32"/>
        </w:rPr>
        <w:t>17:00</w:t>
      </w:r>
      <w:r>
        <w:rPr>
          <w:rFonts w:ascii="宋体" w:hAnsi="宋体" w:cs="宋体" w:hint="eastAsia"/>
          <w:sz w:val="32"/>
          <w:szCs w:val="32"/>
        </w:rPr>
        <w:t>时，逾期不予受理。</w:t>
      </w:r>
    </w:p>
    <w:p w:rsidR="00626F79" w:rsidRDefault="00626F79" w:rsidP="003631D2">
      <w:pPr>
        <w:spacing w:line="540" w:lineRule="exact"/>
        <w:ind w:firstLineChars="200" w:firstLine="640"/>
        <w:rPr>
          <w:rFonts w:ascii="??" w:hAnsi="??"/>
          <w:sz w:val="32"/>
          <w:szCs w:val="32"/>
        </w:rPr>
      </w:pPr>
      <w:r>
        <w:rPr>
          <w:rFonts w:ascii="宋体" w:hAnsi="宋体" w:cs="宋体" w:hint="eastAsia"/>
          <w:sz w:val="32"/>
          <w:szCs w:val="32"/>
        </w:rPr>
        <w:t>联系电话：</w:t>
      </w:r>
      <w:r>
        <w:rPr>
          <w:rFonts w:ascii="??" w:hAnsi="??"/>
          <w:sz w:val="32"/>
          <w:szCs w:val="32"/>
        </w:rPr>
        <w:t xml:space="preserve">22239469    </w:t>
      </w:r>
      <w:r>
        <w:rPr>
          <w:rFonts w:ascii="宋体" w:hAnsi="宋体" w:cs="宋体" w:hint="eastAsia"/>
          <w:sz w:val="32"/>
          <w:szCs w:val="32"/>
        </w:rPr>
        <w:t>联系人：邓思思、岑淑开</w:t>
      </w:r>
    </w:p>
    <w:p w:rsidR="00626F79" w:rsidRDefault="00626F79">
      <w:pPr>
        <w:ind w:firstLine="642"/>
        <w:rPr>
          <w:rFonts w:ascii="??" w:hAnsi="??"/>
          <w:b/>
          <w:bCs/>
          <w:sz w:val="32"/>
          <w:szCs w:val="32"/>
        </w:rPr>
      </w:pPr>
      <w:r>
        <w:rPr>
          <w:rFonts w:ascii="??" w:hAnsi="??"/>
          <w:b/>
          <w:bCs/>
          <w:sz w:val="32"/>
          <w:szCs w:val="32"/>
        </w:rPr>
        <w:t>2.</w:t>
      </w:r>
      <w:r>
        <w:rPr>
          <w:rFonts w:ascii="宋体" w:hAnsi="宋体" w:cs="宋体" w:hint="eastAsia"/>
          <w:b/>
          <w:bCs/>
          <w:sz w:val="32"/>
          <w:szCs w:val="32"/>
        </w:rPr>
        <w:t>提交报名材料</w:t>
      </w:r>
    </w:p>
    <w:p w:rsidR="00626F79" w:rsidRDefault="00626F79">
      <w:pPr>
        <w:ind w:firstLine="642"/>
        <w:rPr>
          <w:rFonts w:ascii="??" w:hAnsi="??"/>
          <w:sz w:val="32"/>
          <w:szCs w:val="32"/>
        </w:rPr>
      </w:pPr>
      <w:r>
        <w:rPr>
          <w:rFonts w:ascii="宋体" w:hAnsi="宋体" w:cs="宋体" w:hint="eastAsia"/>
          <w:sz w:val="32"/>
          <w:szCs w:val="32"/>
        </w:rPr>
        <w:t>（</w:t>
      </w:r>
      <w:r>
        <w:rPr>
          <w:rFonts w:ascii="??" w:hAnsi="??"/>
          <w:sz w:val="32"/>
          <w:szCs w:val="32"/>
        </w:rPr>
        <w:t>1</w:t>
      </w:r>
      <w:r>
        <w:rPr>
          <w:rFonts w:ascii="宋体" w:hAnsi="宋体" w:cs="宋体" w:hint="eastAsia"/>
          <w:sz w:val="32"/>
          <w:szCs w:val="32"/>
        </w:rPr>
        <w:t>）本人签名的《</w:t>
      </w:r>
      <w:r>
        <w:rPr>
          <w:rFonts w:ascii="??" w:hAnsi="??"/>
          <w:sz w:val="32"/>
          <w:szCs w:val="32"/>
        </w:rPr>
        <w:t>2016</w:t>
      </w:r>
      <w:r>
        <w:rPr>
          <w:rFonts w:ascii="宋体" w:hAnsi="宋体" w:cs="宋体" w:hint="eastAsia"/>
          <w:sz w:val="32"/>
          <w:szCs w:val="32"/>
        </w:rPr>
        <w:t>年李兆基中学中层干部公开竞聘报名表》；</w:t>
      </w:r>
    </w:p>
    <w:p w:rsidR="00626F79" w:rsidRDefault="00626F79">
      <w:pPr>
        <w:ind w:firstLine="642"/>
        <w:rPr>
          <w:rFonts w:ascii="??" w:hAnsi="??"/>
          <w:sz w:val="32"/>
          <w:szCs w:val="32"/>
        </w:rPr>
      </w:pPr>
      <w:r>
        <w:rPr>
          <w:rFonts w:ascii="宋体" w:hAnsi="宋体" w:cs="宋体" w:hint="eastAsia"/>
          <w:sz w:val="32"/>
          <w:szCs w:val="32"/>
        </w:rPr>
        <w:t>（</w:t>
      </w:r>
      <w:r>
        <w:rPr>
          <w:rFonts w:ascii="??" w:hAnsi="??"/>
          <w:sz w:val="32"/>
          <w:szCs w:val="32"/>
        </w:rPr>
        <w:t>2</w:t>
      </w:r>
      <w:r>
        <w:rPr>
          <w:rFonts w:ascii="宋体" w:hAnsi="宋体" w:cs="宋体" w:hint="eastAsia"/>
          <w:sz w:val="32"/>
          <w:szCs w:val="32"/>
        </w:rPr>
        <w:t>）身份证、学历和学位证、专业技术资格证复印件</w:t>
      </w:r>
      <w:r>
        <w:rPr>
          <w:rFonts w:ascii="??" w:hAnsi="??"/>
          <w:sz w:val="32"/>
          <w:szCs w:val="32"/>
        </w:rPr>
        <w:t>;</w:t>
      </w:r>
    </w:p>
    <w:p w:rsidR="00626F79" w:rsidRDefault="00626F79">
      <w:pPr>
        <w:ind w:firstLine="642"/>
        <w:rPr>
          <w:rFonts w:ascii="??" w:hAnsi="??"/>
          <w:sz w:val="32"/>
          <w:szCs w:val="32"/>
        </w:rPr>
      </w:pPr>
      <w:r>
        <w:rPr>
          <w:rFonts w:ascii="宋体" w:hAnsi="宋体" w:cs="宋体" w:hint="eastAsia"/>
          <w:sz w:val="32"/>
          <w:szCs w:val="32"/>
        </w:rPr>
        <w:t>（</w:t>
      </w:r>
      <w:r>
        <w:rPr>
          <w:rFonts w:ascii="??" w:hAnsi="??"/>
          <w:sz w:val="32"/>
          <w:szCs w:val="32"/>
        </w:rPr>
        <w:t>3</w:t>
      </w:r>
      <w:r>
        <w:rPr>
          <w:rFonts w:ascii="宋体" w:hAnsi="宋体" w:cs="宋体" w:hint="eastAsia"/>
          <w:sz w:val="32"/>
          <w:szCs w:val="32"/>
        </w:rPr>
        <w:t>）业绩、获奖证书等证明材料。</w:t>
      </w:r>
    </w:p>
    <w:p w:rsidR="00626F79" w:rsidRDefault="00626F79">
      <w:pPr>
        <w:ind w:firstLine="642"/>
        <w:rPr>
          <w:rFonts w:ascii="??" w:hAnsi="??"/>
          <w:sz w:val="32"/>
          <w:szCs w:val="32"/>
        </w:rPr>
      </w:pPr>
      <w:r>
        <w:rPr>
          <w:rFonts w:ascii="宋体" w:hAnsi="宋体" w:cs="宋体" w:hint="eastAsia"/>
          <w:sz w:val="32"/>
          <w:szCs w:val="32"/>
        </w:rPr>
        <w:t>以上材料的报名表（一式一份）</w:t>
      </w:r>
      <w:proofErr w:type="gramStart"/>
      <w:r>
        <w:rPr>
          <w:rFonts w:ascii="宋体" w:hAnsi="宋体" w:cs="宋体" w:hint="eastAsia"/>
          <w:sz w:val="32"/>
          <w:szCs w:val="32"/>
        </w:rPr>
        <w:t>需学校</w:t>
      </w:r>
      <w:proofErr w:type="gramEnd"/>
      <w:r>
        <w:rPr>
          <w:rFonts w:ascii="宋体" w:hAnsi="宋体" w:cs="宋体" w:hint="eastAsia"/>
          <w:sz w:val="32"/>
          <w:szCs w:val="32"/>
        </w:rPr>
        <w:t>审查后签名盖章，</w:t>
      </w:r>
      <w:r>
        <w:rPr>
          <w:rFonts w:ascii="宋体" w:hAnsi="宋体" w:cs="宋体" w:hint="eastAsia"/>
          <w:sz w:val="32"/>
          <w:szCs w:val="32"/>
        </w:rPr>
        <w:lastRenderedPageBreak/>
        <w:t>提交纸质版，同时发送电子版；其他材料请用</w:t>
      </w:r>
      <w:r>
        <w:rPr>
          <w:rFonts w:ascii="??" w:hAnsi="??"/>
          <w:sz w:val="32"/>
          <w:szCs w:val="32"/>
        </w:rPr>
        <w:t>A4</w:t>
      </w:r>
      <w:r>
        <w:rPr>
          <w:rFonts w:ascii="宋体" w:hAnsi="宋体" w:cs="宋体" w:hint="eastAsia"/>
          <w:sz w:val="32"/>
          <w:szCs w:val="32"/>
        </w:rPr>
        <w:t>纸复印后提交。在面试阶段须查验原件。如有弄虚作假的，将取消报名和聘用资格。</w:t>
      </w:r>
    </w:p>
    <w:p w:rsidR="00626F79" w:rsidRDefault="00626F79" w:rsidP="003631D2">
      <w:pPr>
        <w:numPr>
          <w:ilvl w:val="0"/>
          <w:numId w:val="1"/>
        </w:numPr>
        <w:spacing w:line="600" w:lineRule="exact"/>
        <w:ind w:firstLineChars="200" w:firstLine="643"/>
        <w:rPr>
          <w:rFonts w:ascii="??" w:hAnsi="??"/>
          <w:b/>
          <w:bCs/>
          <w:sz w:val="32"/>
          <w:szCs w:val="32"/>
        </w:rPr>
      </w:pPr>
      <w:r>
        <w:rPr>
          <w:rFonts w:ascii="宋体" w:hAnsi="宋体" w:cs="宋体" w:hint="eastAsia"/>
          <w:b/>
          <w:bCs/>
          <w:sz w:val="32"/>
          <w:szCs w:val="32"/>
        </w:rPr>
        <w:t>资格审查</w:t>
      </w:r>
    </w:p>
    <w:p w:rsidR="00626F79" w:rsidRDefault="00626F79">
      <w:pPr>
        <w:spacing w:line="600" w:lineRule="exact"/>
        <w:rPr>
          <w:rFonts w:ascii="??" w:hAnsi="??"/>
          <w:b/>
          <w:bCs/>
          <w:sz w:val="32"/>
          <w:szCs w:val="32"/>
        </w:rPr>
      </w:pPr>
      <w:r>
        <w:rPr>
          <w:rFonts w:ascii="??" w:hAnsi="??"/>
          <w:b/>
          <w:bCs/>
          <w:sz w:val="32"/>
          <w:szCs w:val="32"/>
        </w:rPr>
        <w:t xml:space="preserve">    </w:t>
      </w:r>
      <w:r>
        <w:rPr>
          <w:rFonts w:ascii="宋体" w:hAnsi="宋体" w:cs="宋体" w:hint="eastAsia"/>
          <w:sz w:val="32"/>
          <w:szCs w:val="32"/>
        </w:rPr>
        <w:t>学校中层干部聘任工作领导小组对报考者进行资格初审。初审合格者进入民主测评环节。</w:t>
      </w:r>
    </w:p>
    <w:p w:rsidR="00626F79" w:rsidRDefault="00626F79">
      <w:pPr>
        <w:spacing w:line="600" w:lineRule="exact"/>
        <w:rPr>
          <w:rFonts w:ascii="??" w:hAnsi="??"/>
          <w:b/>
          <w:bCs/>
          <w:sz w:val="32"/>
          <w:szCs w:val="32"/>
        </w:rPr>
      </w:pPr>
      <w:r>
        <w:rPr>
          <w:rFonts w:ascii="??" w:hAnsi="??"/>
          <w:sz w:val="32"/>
          <w:szCs w:val="32"/>
        </w:rPr>
        <w:t xml:space="preserve">    </w:t>
      </w:r>
      <w:r>
        <w:rPr>
          <w:rFonts w:ascii="宋体" w:hAnsi="宋体" w:cs="宋体" w:hint="eastAsia"/>
          <w:b/>
          <w:bCs/>
          <w:sz w:val="32"/>
          <w:szCs w:val="32"/>
        </w:rPr>
        <w:t>（二）民主测评</w:t>
      </w:r>
    </w:p>
    <w:p w:rsidR="00626F79" w:rsidRDefault="00626F79">
      <w:pPr>
        <w:rPr>
          <w:rFonts w:ascii="??" w:hAnsi="??"/>
          <w:b/>
          <w:bCs/>
          <w:sz w:val="32"/>
          <w:szCs w:val="32"/>
        </w:rPr>
      </w:pPr>
      <w:r>
        <w:rPr>
          <w:rFonts w:ascii="??" w:hAnsi="??"/>
          <w:sz w:val="32"/>
          <w:szCs w:val="32"/>
        </w:rPr>
        <w:t xml:space="preserve">    </w:t>
      </w:r>
      <w:r>
        <w:rPr>
          <w:rFonts w:ascii="宋体" w:hAnsi="宋体" w:cs="宋体" w:hint="eastAsia"/>
          <w:sz w:val="32"/>
          <w:szCs w:val="32"/>
        </w:rPr>
        <w:t>民主测评时间安排在</w:t>
      </w:r>
      <w:r>
        <w:rPr>
          <w:rFonts w:ascii="??" w:hAnsi="??"/>
          <w:sz w:val="32"/>
          <w:szCs w:val="32"/>
        </w:rPr>
        <w:t>2016</w:t>
      </w:r>
      <w:r>
        <w:rPr>
          <w:rFonts w:ascii="宋体" w:hAnsi="宋体" w:cs="宋体" w:hint="eastAsia"/>
          <w:sz w:val="32"/>
          <w:szCs w:val="32"/>
        </w:rPr>
        <w:t>年</w:t>
      </w:r>
      <w:r>
        <w:rPr>
          <w:rFonts w:ascii="??" w:hAnsi="??"/>
          <w:sz w:val="32"/>
          <w:szCs w:val="32"/>
        </w:rPr>
        <w:t>9</w:t>
      </w:r>
      <w:r>
        <w:rPr>
          <w:rFonts w:ascii="宋体" w:hAnsi="宋体" w:cs="宋体" w:hint="eastAsia"/>
          <w:sz w:val="32"/>
          <w:szCs w:val="32"/>
        </w:rPr>
        <w:t>月</w:t>
      </w:r>
      <w:r>
        <w:rPr>
          <w:rFonts w:ascii="??" w:hAnsi="??"/>
          <w:sz w:val="32"/>
          <w:szCs w:val="32"/>
        </w:rPr>
        <w:t>9</w:t>
      </w:r>
      <w:r>
        <w:rPr>
          <w:rFonts w:ascii="宋体" w:hAnsi="宋体" w:cs="宋体" w:hint="eastAsia"/>
          <w:sz w:val="32"/>
          <w:szCs w:val="32"/>
        </w:rPr>
        <w:t>日前，具体时间另行通知。</w:t>
      </w:r>
      <w:r>
        <w:rPr>
          <w:rFonts w:ascii="??" w:hAnsi="??"/>
          <w:b/>
          <w:bCs/>
          <w:sz w:val="32"/>
          <w:szCs w:val="32"/>
        </w:rPr>
        <w:t xml:space="preserve">   </w:t>
      </w:r>
    </w:p>
    <w:p w:rsidR="00626F79" w:rsidRDefault="00626F79">
      <w:pPr>
        <w:rPr>
          <w:rFonts w:ascii="??" w:hAnsi="??"/>
          <w:b/>
          <w:bCs/>
          <w:sz w:val="32"/>
          <w:szCs w:val="32"/>
        </w:rPr>
      </w:pPr>
      <w:r>
        <w:rPr>
          <w:rFonts w:ascii="??" w:hAnsi="??"/>
          <w:b/>
          <w:bCs/>
          <w:sz w:val="32"/>
          <w:szCs w:val="32"/>
        </w:rPr>
        <w:t xml:space="preserve">    </w:t>
      </w:r>
      <w:r>
        <w:rPr>
          <w:rFonts w:ascii="宋体" w:hAnsi="宋体" w:cs="宋体" w:hint="eastAsia"/>
          <w:b/>
          <w:bCs/>
          <w:sz w:val="32"/>
          <w:szCs w:val="32"/>
        </w:rPr>
        <w:t>（三）面试</w:t>
      </w:r>
    </w:p>
    <w:p w:rsidR="00626F79" w:rsidRDefault="00626F79" w:rsidP="003631D2">
      <w:pPr>
        <w:ind w:firstLineChars="200" w:firstLine="640"/>
        <w:rPr>
          <w:rFonts w:ascii="??" w:hAnsi="??"/>
          <w:sz w:val="32"/>
          <w:szCs w:val="32"/>
        </w:rPr>
      </w:pPr>
      <w:r>
        <w:rPr>
          <w:rFonts w:ascii="宋体" w:hAnsi="宋体" w:cs="宋体" w:hint="eastAsia"/>
          <w:sz w:val="32"/>
          <w:szCs w:val="32"/>
        </w:rPr>
        <w:t>面试时间安排在</w:t>
      </w:r>
      <w:r>
        <w:rPr>
          <w:rFonts w:ascii="??" w:hAnsi="??"/>
          <w:sz w:val="32"/>
          <w:szCs w:val="32"/>
        </w:rPr>
        <w:t>2016</w:t>
      </w:r>
      <w:r>
        <w:rPr>
          <w:rFonts w:ascii="宋体" w:hAnsi="宋体" w:cs="宋体" w:hint="eastAsia"/>
          <w:sz w:val="32"/>
          <w:szCs w:val="32"/>
        </w:rPr>
        <w:t>年</w:t>
      </w:r>
      <w:r>
        <w:rPr>
          <w:rFonts w:ascii="??" w:hAnsi="??"/>
          <w:sz w:val="32"/>
          <w:szCs w:val="32"/>
        </w:rPr>
        <w:t>9</w:t>
      </w:r>
      <w:r>
        <w:rPr>
          <w:rFonts w:ascii="宋体" w:hAnsi="宋体" w:cs="宋体" w:hint="eastAsia"/>
          <w:sz w:val="32"/>
          <w:szCs w:val="32"/>
        </w:rPr>
        <w:t>月</w:t>
      </w:r>
      <w:r>
        <w:rPr>
          <w:rFonts w:ascii="??" w:hAnsi="??"/>
          <w:sz w:val="32"/>
          <w:szCs w:val="32"/>
        </w:rPr>
        <w:t>13</w:t>
      </w:r>
      <w:r>
        <w:rPr>
          <w:rFonts w:ascii="宋体" w:hAnsi="宋体" w:cs="宋体" w:hint="eastAsia"/>
          <w:sz w:val="32"/>
          <w:szCs w:val="32"/>
        </w:rPr>
        <w:t>日前，具体时间另行通知。</w:t>
      </w:r>
    </w:p>
    <w:p w:rsidR="00626F79" w:rsidRDefault="00626F79" w:rsidP="003631D2">
      <w:pPr>
        <w:ind w:firstLineChars="200" w:firstLine="643"/>
        <w:rPr>
          <w:rFonts w:ascii="??" w:hAnsi="??"/>
          <w:b/>
          <w:bCs/>
          <w:sz w:val="32"/>
          <w:szCs w:val="32"/>
        </w:rPr>
      </w:pPr>
      <w:r>
        <w:rPr>
          <w:rFonts w:ascii="宋体" w:hAnsi="宋体" w:cs="宋体" w:hint="eastAsia"/>
          <w:b/>
          <w:bCs/>
          <w:sz w:val="32"/>
          <w:szCs w:val="32"/>
        </w:rPr>
        <w:t>（四）组织考察</w:t>
      </w:r>
    </w:p>
    <w:p w:rsidR="00626F79" w:rsidRDefault="00626F79" w:rsidP="003631D2">
      <w:pPr>
        <w:ind w:firstLineChars="200" w:firstLine="640"/>
        <w:rPr>
          <w:rFonts w:ascii="宋体" w:cs="宋体"/>
          <w:color w:val="000000"/>
          <w:sz w:val="32"/>
          <w:szCs w:val="32"/>
        </w:rPr>
      </w:pPr>
      <w:r>
        <w:rPr>
          <w:rFonts w:ascii="宋体" w:hAnsi="宋体" w:cs="宋体" w:hint="eastAsia"/>
          <w:sz w:val="32"/>
          <w:szCs w:val="32"/>
        </w:rPr>
        <w:t>考察对象所在学校进行组织考察，采取访谈、查阅资料等形式，形成综合考察材料。</w:t>
      </w:r>
      <w:r>
        <w:rPr>
          <w:rFonts w:ascii="??" w:hAnsi="??"/>
          <w:color w:val="000000"/>
          <w:sz w:val="32"/>
          <w:szCs w:val="32"/>
        </w:rPr>
        <w:t>9</w:t>
      </w:r>
      <w:r>
        <w:rPr>
          <w:rFonts w:ascii="宋体" w:hAnsi="宋体" w:cs="宋体" w:hint="eastAsia"/>
          <w:color w:val="000000"/>
          <w:sz w:val="32"/>
          <w:szCs w:val="32"/>
        </w:rPr>
        <w:t>月</w:t>
      </w:r>
      <w:r>
        <w:rPr>
          <w:rFonts w:ascii="??" w:hAnsi="??"/>
          <w:color w:val="000000"/>
          <w:sz w:val="32"/>
          <w:szCs w:val="32"/>
        </w:rPr>
        <w:t>15</w:t>
      </w:r>
      <w:r>
        <w:rPr>
          <w:rFonts w:ascii="宋体" w:hAnsi="宋体" w:cs="宋体" w:hint="eastAsia"/>
          <w:color w:val="000000"/>
          <w:sz w:val="32"/>
          <w:szCs w:val="32"/>
        </w:rPr>
        <w:t>日前完成。</w:t>
      </w:r>
    </w:p>
    <w:p w:rsidR="00626F79" w:rsidRDefault="00626F79" w:rsidP="003631D2">
      <w:pPr>
        <w:ind w:firstLineChars="200" w:firstLine="643"/>
        <w:rPr>
          <w:rFonts w:ascii="??" w:hAnsi="??"/>
          <w:sz w:val="32"/>
          <w:szCs w:val="32"/>
        </w:rPr>
      </w:pPr>
      <w:r>
        <w:rPr>
          <w:rFonts w:ascii="宋体" w:hAnsi="宋体" w:cs="宋体" w:hint="eastAsia"/>
          <w:b/>
          <w:bCs/>
          <w:sz w:val="32"/>
          <w:szCs w:val="32"/>
        </w:rPr>
        <w:t>（五）综合考评</w:t>
      </w:r>
    </w:p>
    <w:p w:rsidR="00626F79" w:rsidRDefault="00626F79">
      <w:pPr>
        <w:rPr>
          <w:rFonts w:ascii="??" w:hAnsi="??"/>
          <w:sz w:val="32"/>
          <w:szCs w:val="32"/>
        </w:rPr>
      </w:pPr>
      <w:r>
        <w:rPr>
          <w:rFonts w:ascii="??" w:hAnsi="??"/>
          <w:b/>
          <w:bCs/>
          <w:sz w:val="32"/>
          <w:szCs w:val="32"/>
        </w:rPr>
        <w:t xml:space="preserve">    </w:t>
      </w:r>
      <w:r>
        <w:rPr>
          <w:rFonts w:ascii="宋体" w:hAnsi="宋体" w:cs="宋体" w:hint="eastAsia"/>
          <w:sz w:val="32"/>
          <w:szCs w:val="32"/>
        </w:rPr>
        <w:t>根据民主测评、面试、组织考察的成绩对报考人员进行综合评价。总成绩构成为：民主测评占</w:t>
      </w:r>
      <w:r>
        <w:rPr>
          <w:rFonts w:ascii="??" w:hAnsi="??"/>
          <w:sz w:val="32"/>
          <w:szCs w:val="32"/>
        </w:rPr>
        <w:t>30%</w:t>
      </w:r>
      <w:r>
        <w:rPr>
          <w:rFonts w:ascii="宋体" w:hAnsi="宋体" w:cs="宋体" w:hint="eastAsia"/>
          <w:sz w:val="32"/>
          <w:szCs w:val="32"/>
        </w:rPr>
        <w:t>，面试占</w:t>
      </w:r>
      <w:r>
        <w:rPr>
          <w:rFonts w:ascii="??" w:hAnsi="??"/>
          <w:sz w:val="32"/>
          <w:szCs w:val="32"/>
        </w:rPr>
        <w:t>30%</w:t>
      </w:r>
      <w:r>
        <w:rPr>
          <w:rFonts w:ascii="宋体" w:hAnsi="宋体" w:cs="宋体" w:hint="eastAsia"/>
          <w:sz w:val="32"/>
          <w:szCs w:val="32"/>
        </w:rPr>
        <w:t>，组织</w:t>
      </w:r>
      <w:proofErr w:type="gramStart"/>
      <w:r>
        <w:rPr>
          <w:rFonts w:ascii="宋体" w:hAnsi="宋体" w:cs="宋体" w:hint="eastAsia"/>
          <w:sz w:val="32"/>
          <w:szCs w:val="32"/>
        </w:rPr>
        <w:t>考察占</w:t>
      </w:r>
      <w:proofErr w:type="gramEnd"/>
      <w:r>
        <w:rPr>
          <w:rFonts w:ascii="??" w:hAnsi="??"/>
          <w:sz w:val="32"/>
          <w:szCs w:val="32"/>
        </w:rPr>
        <w:t xml:space="preserve">40% </w:t>
      </w:r>
      <w:r>
        <w:rPr>
          <w:rFonts w:ascii="宋体" w:hAnsi="宋体" w:cs="宋体" w:hint="eastAsia"/>
          <w:sz w:val="32"/>
          <w:szCs w:val="32"/>
        </w:rPr>
        <w:t>。</w:t>
      </w:r>
    </w:p>
    <w:p w:rsidR="00626F79" w:rsidRDefault="00626F79">
      <w:pPr>
        <w:rPr>
          <w:rFonts w:ascii="??" w:hAnsi="??"/>
          <w:sz w:val="32"/>
          <w:szCs w:val="32"/>
        </w:rPr>
      </w:pPr>
      <w:r>
        <w:rPr>
          <w:rFonts w:ascii="??" w:hAnsi="??"/>
          <w:b/>
          <w:bCs/>
          <w:sz w:val="32"/>
          <w:szCs w:val="32"/>
        </w:rPr>
        <w:t xml:space="preserve">    </w:t>
      </w:r>
      <w:r>
        <w:rPr>
          <w:rFonts w:ascii="宋体" w:hAnsi="宋体" w:cs="宋体" w:hint="eastAsia"/>
          <w:b/>
          <w:bCs/>
          <w:sz w:val="32"/>
          <w:szCs w:val="32"/>
        </w:rPr>
        <w:t>综合考评计分办法：</w:t>
      </w:r>
    </w:p>
    <w:p w:rsidR="00626F79" w:rsidRDefault="00626F79">
      <w:pPr>
        <w:spacing w:line="600" w:lineRule="exact"/>
        <w:rPr>
          <w:rFonts w:ascii="??" w:hAnsi="??"/>
          <w:color w:val="000000"/>
          <w:sz w:val="32"/>
          <w:szCs w:val="32"/>
        </w:rPr>
      </w:pPr>
      <w:r>
        <w:rPr>
          <w:rFonts w:ascii="??" w:hAnsi="??"/>
          <w:color w:val="000000"/>
          <w:sz w:val="32"/>
          <w:szCs w:val="32"/>
        </w:rPr>
        <w:t xml:space="preserve">    1.</w:t>
      </w:r>
      <w:r>
        <w:rPr>
          <w:rFonts w:ascii="宋体" w:hAnsi="宋体" w:cs="宋体" w:hint="eastAsia"/>
          <w:color w:val="000000"/>
          <w:sz w:val="32"/>
          <w:szCs w:val="32"/>
        </w:rPr>
        <w:t>民主测评计分办法</w:t>
      </w:r>
    </w:p>
    <w:p w:rsidR="00626F79" w:rsidRPr="003631D2" w:rsidRDefault="00626F79" w:rsidP="003631D2">
      <w:pPr>
        <w:spacing w:line="600" w:lineRule="exact"/>
        <w:ind w:firstLineChars="200" w:firstLine="640"/>
        <w:rPr>
          <w:rFonts w:ascii="??" w:hAnsi="??"/>
          <w:color w:val="000000"/>
          <w:sz w:val="32"/>
          <w:szCs w:val="32"/>
        </w:rPr>
      </w:pPr>
      <w:r>
        <w:rPr>
          <w:rFonts w:ascii="宋体" w:hAnsi="宋体" w:cs="宋体" w:hint="eastAsia"/>
          <w:color w:val="000000"/>
          <w:sz w:val="32"/>
          <w:szCs w:val="32"/>
        </w:rPr>
        <w:t>民主测评由报考者所在学校全体在编教职工根据报考</w:t>
      </w:r>
      <w:r>
        <w:rPr>
          <w:rFonts w:ascii="宋体" w:hAnsi="宋体" w:cs="宋体" w:hint="eastAsia"/>
          <w:color w:val="000000"/>
          <w:sz w:val="32"/>
          <w:szCs w:val="32"/>
        </w:rPr>
        <w:lastRenderedPageBreak/>
        <w:t>者的德才表现、任期内的履职情况等以无记名投票方式进行。测评票分</w:t>
      </w:r>
      <w:r>
        <w:rPr>
          <w:rFonts w:ascii="??" w:hAnsi="??"/>
          <w:color w:val="000000"/>
          <w:sz w:val="32"/>
          <w:szCs w:val="32"/>
        </w:rPr>
        <w:t>“</w:t>
      </w:r>
      <w:r>
        <w:rPr>
          <w:rFonts w:ascii="宋体" w:hAnsi="宋体" w:cs="宋体" w:hint="eastAsia"/>
          <w:color w:val="000000"/>
          <w:sz w:val="32"/>
          <w:szCs w:val="32"/>
        </w:rPr>
        <w:t>胜任</w:t>
      </w:r>
      <w:r>
        <w:rPr>
          <w:rFonts w:ascii="??" w:hAnsi="??"/>
          <w:color w:val="000000"/>
          <w:sz w:val="32"/>
          <w:szCs w:val="32"/>
        </w:rPr>
        <w:t>”</w:t>
      </w:r>
      <w:r>
        <w:rPr>
          <w:rFonts w:ascii="宋体" w:hAnsi="宋体" w:cs="宋体" w:hint="eastAsia"/>
          <w:color w:val="000000"/>
          <w:sz w:val="32"/>
          <w:szCs w:val="32"/>
        </w:rPr>
        <w:t>、</w:t>
      </w:r>
      <w:r>
        <w:rPr>
          <w:rFonts w:ascii="??" w:hAnsi="??"/>
          <w:color w:val="000000"/>
          <w:sz w:val="32"/>
          <w:szCs w:val="32"/>
        </w:rPr>
        <w:t>“</w:t>
      </w:r>
      <w:r>
        <w:rPr>
          <w:rFonts w:ascii="宋体" w:hAnsi="宋体" w:cs="宋体" w:hint="eastAsia"/>
          <w:color w:val="000000"/>
          <w:sz w:val="32"/>
          <w:szCs w:val="32"/>
        </w:rPr>
        <w:t>基本胜任</w:t>
      </w:r>
      <w:r>
        <w:rPr>
          <w:rFonts w:ascii="??" w:hAnsi="??"/>
          <w:color w:val="000000"/>
          <w:sz w:val="32"/>
          <w:szCs w:val="32"/>
        </w:rPr>
        <w:t>”</w:t>
      </w:r>
      <w:r>
        <w:rPr>
          <w:rFonts w:ascii="宋体" w:hAnsi="宋体" w:cs="宋体" w:hint="eastAsia"/>
          <w:color w:val="000000"/>
          <w:sz w:val="32"/>
          <w:szCs w:val="32"/>
        </w:rPr>
        <w:t>、</w:t>
      </w:r>
      <w:r>
        <w:rPr>
          <w:rFonts w:ascii="??" w:hAnsi="??"/>
          <w:color w:val="000000"/>
          <w:sz w:val="32"/>
          <w:szCs w:val="32"/>
        </w:rPr>
        <w:t>“</w:t>
      </w:r>
      <w:r>
        <w:rPr>
          <w:rFonts w:ascii="宋体" w:hAnsi="宋体" w:cs="宋体" w:hint="eastAsia"/>
          <w:color w:val="000000"/>
          <w:sz w:val="32"/>
          <w:szCs w:val="32"/>
        </w:rPr>
        <w:t>不胜任</w:t>
      </w:r>
      <w:r>
        <w:rPr>
          <w:rFonts w:ascii="??" w:hAnsi="??"/>
          <w:color w:val="000000"/>
          <w:sz w:val="32"/>
          <w:szCs w:val="32"/>
        </w:rPr>
        <w:t>”</w:t>
      </w:r>
      <w:r>
        <w:rPr>
          <w:rFonts w:ascii="宋体" w:hAnsi="宋体" w:cs="宋体" w:hint="eastAsia"/>
          <w:color w:val="000000"/>
          <w:sz w:val="32"/>
          <w:szCs w:val="32"/>
        </w:rPr>
        <w:t>三种评价类别。</w:t>
      </w:r>
      <w:proofErr w:type="gramStart"/>
      <w:r>
        <w:rPr>
          <w:rFonts w:ascii="宋体" w:hAnsi="宋体" w:cs="宋体" w:hint="eastAsia"/>
          <w:color w:val="000000"/>
          <w:sz w:val="32"/>
          <w:szCs w:val="32"/>
        </w:rPr>
        <w:t>“胜任</w:t>
      </w:r>
      <w:r>
        <w:rPr>
          <w:rFonts w:ascii="??" w:hAnsi="??"/>
          <w:color w:val="000000"/>
          <w:sz w:val="32"/>
          <w:szCs w:val="32"/>
        </w:rPr>
        <w:t>”</w:t>
      </w:r>
      <w:r>
        <w:rPr>
          <w:rFonts w:ascii="宋体" w:hAnsi="宋体" w:cs="宋体" w:hint="eastAsia"/>
          <w:color w:val="000000"/>
          <w:sz w:val="32"/>
          <w:szCs w:val="32"/>
        </w:rPr>
        <w:t>票计</w:t>
      </w:r>
      <w:proofErr w:type="gramEnd"/>
      <w:r>
        <w:rPr>
          <w:rFonts w:ascii="??" w:hAnsi="??"/>
          <w:color w:val="000000"/>
          <w:sz w:val="32"/>
          <w:szCs w:val="32"/>
        </w:rPr>
        <w:t xml:space="preserve"> 1 </w:t>
      </w:r>
      <w:r>
        <w:rPr>
          <w:rFonts w:ascii="宋体" w:hAnsi="宋体" w:cs="宋体" w:hint="eastAsia"/>
          <w:color w:val="000000"/>
          <w:sz w:val="32"/>
          <w:szCs w:val="32"/>
        </w:rPr>
        <w:t>分，</w:t>
      </w:r>
      <w:proofErr w:type="gramStart"/>
      <w:r>
        <w:rPr>
          <w:rFonts w:ascii="??" w:hAnsi="??"/>
          <w:color w:val="000000"/>
          <w:sz w:val="32"/>
          <w:szCs w:val="32"/>
        </w:rPr>
        <w:t>“</w:t>
      </w:r>
      <w:r>
        <w:rPr>
          <w:rFonts w:ascii="宋体" w:hAnsi="宋体" w:cs="宋体" w:hint="eastAsia"/>
          <w:color w:val="000000"/>
          <w:sz w:val="32"/>
          <w:szCs w:val="32"/>
        </w:rPr>
        <w:t>基本胜任</w:t>
      </w:r>
      <w:r>
        <w:rPr>
          <w:rFonts w:ascii="??" w:hAnsi="??"/>
          <w:color w:val="000000"/>
          <w:sz w:val="32"/>
          <w:szCs w:val="32"/>
        </w:rPr>
        <w:t>”</w:t>
      </w:r>
      <w:r>
        <w:rPr>
          <w:rFonts w:ascii="宋体" w:hAnsi="宋体" w:cs="宋体" w:hint="eastAsia"/>
          <w:color w:val="000000"/>
          <w:sz w:val="32"/>
          <w:szCs w:val="32"/>
        </w:rPr>
        <w:t>票计</w:t>
      </w:r>
      <w:proofErr w:type="gramEnd"/>
      <w:r>
        <w:rPr>
          <w:rFonts w:ascii="??" w:hAnsi="??"/>
          <w:color w:val="000000"/>
          <w:sz w:val="32"/>
          <w:szCs w:val="32"/>
        </w:rPr>
        <w:t xml:space="preserve"> 0.5 </w:t>
      </w:r>
      <w:r>
        <w:rPr>
          <w:rFonts w:ascii="宋体" w:hAnsi="宋体" w:cs="宋体" w:hint="eastAsia"/>
          <w:color w:val="000000"/>
          <w:sz w:val="32"/>
          <w:szCs w:val="32"/>
        </w:rPr>
        <w:t>分，</w:t>
      </w:r>
      <w:r>
        <w:rPr>
          <w:rFonts w:ascii="??" w:hAnsi="??"/>
          <w:color w:val="000000"/>
          <w:sz w:val="32"/>
          <w:szCs w:val="32"/>
        </w:rPr>
        <w:t>“</w:t>
      </w:r>
      <w:r>
        <w:rPr>
          <w:rFonts w:ascii="宋体" w:hAnsi="宋体" w:cs="宋体" w:hint="eastAsia"/>
          <w:color w:val="000000"/>
          <w:sz w:val="32"/>
          <w:szCs w:val="32"/>
        </w:rPr>
        <w:t>不胜任</w:t>
      </w:r>
      <w:r>
        <w:rPr>
          <w:rFonts w:ascii="??" w:hAnsi="??"/>
          <w:color w:val="000000"/>
          <w:sz w:val="32"/>
          <w:szCs w:val="32"/>
        </w:rPr>
        <w:t>”</w:t>
      </w:r>
      <w:r>
        <w:rPr>
          <w:rFonts w:ascii="宋体" w:hAnsi="宋体" w:cs="宋体" w:hint="eastAsia"/>
          <w:color w:val="000000"/>
          <w:sz w:val="32"/>
          <w:szCs w:val="32"/>
        </w:rPr>
        <w:t>票不计分。</w:t>
      </w:r>
    </w:p>
    <w:p w:rsidR="00626F79" w:rsidRDefault="00626F79">
      <w:pPr>
        <w:spacing w:line="600" w:lineRule="exact"/>
        <w:rPr>
          <w:rFonts w:ascii="??" w:hAnsi="??"/>
          <w:sz w:val="32"/>
          <w:szCs w:val="32"/>
        </w:rPr>
      </w:pPr>
      <w:r>
        <w:rPr>
          <w:rFonts w:ascii="??" w:hAnsi="??"/>
          <w:sz w:val="32"/>
          <w:szCs w:val="32"/>
        </w:rPr>
        <w:t xml:space="preserve">    2.</w:t>
      </w:r>
      <w:r>
        <w:rPr>
          <w:rFonts w:ascii="宋体" w:hAnsi="宋体" w:cs="宋体" w:hint="eastAsia"/>
          <w:sz w:val="32"/>
          <w:szCs w:val="32"/>
        </w:rPr>
        <w:t>面试（面谈）计分办法</w:t>
      </w:r>
    </w:p>
    <w:p w:rsidR="00626F79" w:rsidRDefault="00626F79">
      <w:pPr>
        <w:spacing w:line="600" w:lineRule="exact"/>
        <w:rPr>
          <w:rFonts w:ascii="??" w:hAnsi="??"/>
          <w:sz w:val="32"/>
          <w:szCs w:val="32"/>
        </w:rPr>
      </w:pPr>
      <w:r>
        <w:rPr>
          <w:rFonts w:ascii="??" w:hAnsi="??"/>
          <w:sz w:val="32"/>
          <w:szCs w:val="32"/>
        </w:rPr>
        <w:t xml:space="preserve">    </w:t>
      </w:r>
      <w:r>
        <w:rPr>
          <w:rFonts w:ascii="宋体" w:hAnsi="宋体" w:cs="宋体" w:hint="eastAsia"/>
          <w:sz w:val="32"/>
          <w:szCs w:val="32"/>
        </w:rPr>
        <w:t>面试（面谈）采用结构化面试或无领导小组讨论方式进行。满分</w:t>
      </w:r>
      <w:r>
        <w:rPr>
          <w:rFonts w:ascii="??" w:hAnsi="??"/>
          <w:sz w:val="32"/>
          <w:szCs w:val="32"/>
        </w:rPr>
        <w:t>100</w:t>
      </w:r>
      <w:r>
        <w:rPr>
          <w:rFonts w:ascii="宋体" w:hAnsi="宋体" w:cs="宋体" w:hint="eastAsia"/>
          <w:sz w:val="32"/>
          <w:szCs w:val="32"/>
        </w:rPr>
        <w:t>分。</w:t>
      </w:r>
    </w:p>
    <w:p w:rsidR="00626F79" w:rsidRDefault="00626F79">
      <w:pPr>
        <w:spacing w:line="600" w:lineRule="exact"/>
        <w:ind w:firstLine="640"/>
        <w:rPr>
          <w:rFonts w:ascii="??" w:hAnsi="??"/>
          <w:sz w:val="32"/>
          <w:szCs w:val="32"/>
        </w:rPr>
      </w:pPr>
      <w:r>
        <w:rPr>
          <w:rFonts w:ascii="??" w:hAnsi="??"/>
          <w:sz w:val="32"/>
          <w:szCs w:val="32"/>
        </w:rPr>
        <w:t>3.</w:t>
      </w:r>
      <w:r>
        <w:rPr>
          <w:rFonts w:ascii="宋体" w:hAnsi="宋体" w:cs="宋体" w:hint="eastAsia"/>
          <w:sz w:val="32"/>
          <w:szCs w:val="32"/>
        </w:rPr>
        <w:t>组织考察计分办法</w:t>
      </w:r>
    </w:p>
    <w:p w:rsidR="00626F79" w:rsidRDefault="00626F79" w:rsidP="005D121A">
      <w:pPr>
        <w:spacing w:line="600" w:lineRule="exact"/>
        <w:ind w:firstLine="640"/>
        <w:rPr>
          <w:rFonts w:ascii="??" w:hAnsi="??"/>
          <w:sz w:val="32"/>
          <w:szCs w:val="32"/>
        </w:rPr>
      </w:pPr>
      <w:r>
        <w:rPr>
          <w:rFonts w:ascii="宋体" w:hAnsi="宋体" w:cs="宋体" w:hint="eastAsia"/>
          <w:sz w:val="32"/>
          <w:szCs w:val="32"/>
        </w:rPr>
        <w:t>按照报考者平时的表现和工作实绩，对其德、能、勤、绩、廉等</w:t>
      </w:r>
      <w:r>
        <w:rPr>
          <w:rFonts w:ascii="??" w:hAnsi="??"/>
          <w:sz w:val="32"/>
          <w:szCs w:val="32"/>
        </w:rPr>
        <w:t>5</w:t>
      </w:r>
      <w:r>
        <w:rPr>
          <w:rFonts w:ascii="宋体" w:hAnsi="宋体" w:cs="宋体" w:hint="eastAsia"/>
          <w:sz w:val="32"/>
          <w:szCs w:val="32"/>
        </w:rPr>
        <w:t>个方面进行考察，由学校中层干部聘任工作领导小组成员对报考者进行投票，每票同意任职人选等于或少于设置的岗位人数为有效票，多于设置的岗位人数和弃权票为无效票，</w:t>
      </w:r>
      <w:r>
        <w:rPr>
          <w:rFonts w:ascii="宋体" w:hAnsi="宋体" w:cs="宋体" w:hint="eastAsia"/>
          <w:color w:val="000000"/>
          <w:sz w:val="32"/>
          <w:szCs w:val="32"/>
        </w:rPr>
        <w:t>报考者获得同意</w:t>
      </w:r>
      <w:proofErr w:type="gramStart"/>
      <w:r>
        <w:rPr>
          <w:rFonts w:ascii="宋体" w:hAnsi="宋体" w:cs="宋体" w:hint="eastAsia"/>
          <w:color w:val="000000"/>
          <w:sz w:val="32"/>
          <w:szCs w:val="32"/>
        </w:rPr>
        <w:t>任职票计</w:t>
      </w:r>
      <w:r>
        <w:rPr>
          <w:rFonts w:ascii="??" w:hAnsi="??"/>
          <w:color w:val="000000"/>
          <w:sz w:val="32"/>
          <w:szCs w:val="32"/>
        </w:rPr>
        <w:t>1</w:t>
      </w:r>
      <w:r>
        <w:rPr>
          <w:rFonts w:ascii="宋体" w:hAnsi="宋体" w:cs="宋体" w:hint="eastAsia"/>
          <w:color w:val="000000"/>
          <w:sz w:val="32"/>
          <w:szCs w:val="32"/>
        </w:rPr>
        <w:t>分</w:t>
      </w:r>
      <w:proofErr w:type="gramEnd"/>
      <w:r>
        <w:rPr>
          <w:rFonts w:ascii="宋体" w:hAnsi="宋体" w:cs="宋体" w:hint="eastAsia"/>
          <w:color w:val="000000"/>
          <w:sz w:val="32"/>
          <w:szCs w:val="32"/>
        </w:rPr>
        <w:t>，其余计</w:t>
      </w:r>
      <w:r>
        <w:rPr>
          <w:rFonts w:ascii="??" w:hAnsi="??"/>
          <w:color w:val="000000"/>
          <w:sz w:val="32"/>
          <w:szCs w:val="32"/>
        </w:rPr>
        <w:t>0.5</w:t>
      </w:r>
      <w:r>
        <w:rPr>
          <w:rFonts w:ascii="宋体" w:hAnsi="宋体" w:cs="宋体" w:hint="eastAsia"/>
          <w:color w:val="000000"/>
          <w:sz w:val="32"/>
          <w:szCs w:val="32"/>
        </w:rPr>
        <w:t>分</w:t>
      </w:r>
      <w:r w:rsidR="005D121A">
        <w:rPr>
          <w:rFonts w:ascii="宋体" w:hAnsi="宋体" w:cs="宋体" w:hint="eastAsia"/>
          <w:color w:val="000000"/>
          <w:sz w:val="32"/>
          <w:szCs w:val="32"/>
        </w:rPr>
        <w:t>。</w:t>
      </w:r>
    </w:p>
    <w:p w:rsidR="00626F79" w:rsidRDefault="00626F79">
      <w:pPr>
        <w:spacing w:line="600" w:lineRule="exact"/>
        <w:rPr>
          <w:rFonts w:ascii="??" w:hAnsi="??"/>
          <w:sz w:val="32"/>
          <w:szCs w:val="32"/>
        </w:rPr>
      </w:pPr>
      <w:r>
        <w:rPr>
          <w:rFonts w:ascii="??" w:hAnsi="??"/>
          <w:sz w:val="32"/>
          <w:szCs w:val="32"/>
        </w:rPr>
        <w:t xml:space="preserve">    </w:t>
      </w:r>
      <w:r>
        <w:rPr>
          <w:rFonts w:ascii="宋体" w:hAnsi="宋体" w:cs="宋体" w:hint="eastAsia"/>
          <w:sz w:val="32"/>
          <w:szCs w:val="32"/>
        </w:rPr>
        <w:t>综合考评成绩公布时间：</w:t>
      </w:r>
      <w:r>
        <w:rPr>
          <w:rFonts w:ascii="??" w:hAnsi="??"/>
          <w:sz w:val="32"/>
          <w:szCs w:val="32"/>
        </w:rPr>
        <w:t>9</w:t>
      </w:r>
      <w:r>
        <w:rPr>
          <w:rFonts w:ascii="宋体" w:hAnsi="宋体" w:cs="宋体" w:hint="eastAsia"/>
          <w:sz w:val="32"/>
          <w:szCs w:val="32"/>
        </w:rPr>
        <w:t>月</w:t>
      </w:r>
      <w:r>
        <w:rPr>
          <w:rFonts w:ascii="??" w:hAnsi="??"/>
          <w:sz w:val="32"/>
          <w:szCs w:val="32"/>
        </w:rPr>
        <w:t>16</w:t>
      </w:r>
      <w:r>
        <w:rPr>
          <w:rFonts w:ascii="宋体" w:hAnsi="宋体" w:cs="宋体" w:hint="eastAsia"/>
          <w:sz w:val="32"/>
          <w:szCs w:val="32"/>
        </w:rPr>
        <w:t>日之前。</w:t>
      </w:r>
    </w:p>
    <w:p w:rsidR="00626F79" w:rsidRDefault="00626F79" w:rsidP="003631D2">
      <w:pPr>
        <w:spacing w:line="600" w:lineRule="exact"/>
        <w:ind w:firstLineChars="147" w:firstLine="472"/>
        <w:rPr>
          <w:rFonts w:ascii="??" w:hAnsi="??"/>
          <w:b/>
          <w:bCs/>
          <w:sz w:val="32"/>
          <w:szCs w:val="32"/>
        </w:rPr>
      </w:pPr>
      <w:r>
        <w:rPr>
          <w:rFonts w:ascii="宋体" w:hAnsi="宋体" w:cs="宋体" w:hint="eastAsia"/>
          <w:b/>
          <w:bCs/>
          <w:sz w:val="32"/>
          <w:szCs w:val="32"/>
        </w:rPr>
        <w:t>（六）确定拟任人选</w:t>
      </w:r>
    </w:p>
    <w:p w:rsidR="00626F79" w:rsidRDefault="00626F79">
      <w:pPr>
        <w:spacing w:line="600" w:lineRule="exact"/>
        <w:rPr>
          <w:rFonts w:ascii="??" w:hAnsi="??"/>
          <w:sz w:val="32"/>
          <w:szCs w:val="32"/>
        </w:rPr>
      </w:pPr>
      <w:r>
        <w:rPr>
          <w:rFonts w:ascii="??" w:hAnsi="??"/>
          <w:sz w:val="32"/>
          <w:szCs w:val="32"/>
        </w:rPr>
        <w:t xml:space="preserve">    </w:t>
      </w:r>
      <w:r>
        <w:rPr>
          <w:rFonts w:ascii="宋体" w:hAnsi="宋体" w:cs="宋体" w:hint="eastAsia"/>
          <w:sz w:val="32"/>
          <w:szCs w:val="32"/>
        </w:rPr>
        <w:t>根据民主测评、面试、组织考察的成绩对报考人员进行综合评价并设立最低控制线，最低控制线为：总成绩不低于</w:t>
      </w:r>
      <w:r>
        <w:rPr>
          <w:rFonts w:ascii="??" w:hAnsi="??"/>
          <w:sz w:val="32"/>
          <w:szCs w:val="32"/>
        </w:rPr>
        <w:t>70</w:t>
      </w:r>
      <w:r>
        <w:rPr>
          <w:rFonts w:ascii="宋体" w:hAnsi="宋体" w:cs="宋体" w:hint="eastAsia"/>
          <w:sz w:val="32"/>
          <w:szCs w:val="32"/>
        </w:rPr>
        <w:t>分。达到最低控制线的人员按综合分数排名从高到低进行录用。如无合适报考人选，可空置或由学校作适当的人员调剂。</w:t>
      </w:r>
    </w:p>
    <w:p w:rsidR="00626F79" w:rsidRDefault="00626F79">
      <w:pPr>
        <w:rPr>
          <w:rFonts w:ascii="??" w:hAnsi="??"/>
          <w:b/>
          <w:bCs/>
          <w:sz w:val="32"/>
          <w:szCs w:val="32"/>
        </w:rPr>
      </w:pPr>
      <w:r>
        <w:rPr>
          <w:rFonts w:ascii="??" w:hAnsi="??"/>
          <w:b/>
          <w:bCs/>
          <w:sz w:val="32"/>
          <w:szCs w:val="32"/>
        </w:rPr>
        <w:t xml:space="preserve">   </w:t>
      </w:r>
      <w:r>
        <w:rPr>
          <w:rFonts w:ascii="宋体" w:hAnsi="宋体" w:cs="宋体" w:hint="eastAsia"/>
          <w:b/>
          <w:bCs/>
          <w:sz w:val="32"/>
          <w:szCs w:val="32"/>
        </w:rPr>
        <w:t>（七）聘用</w:t>
      </w:r>
    </w:p>
    <w:p w:rsidR="00626F79" w:rsidRDefault="00626F79" w:rsidP="003631D2">
      <w:pPr>
        <w:ind w:firstLineChars="200" w:firstLine="700"/>
        <w:rPr>
          <w:rFonts w:ascii="??" w:hAnsi="??"/>
          <w:spacing w:val="15"/>
          <w:kern w:val="0"/>
          <w:sz w:val="32"/>
          <w:szCs w:val="32"/>
        </w:rPr>
      </w:pPr>
      <w:r>
        <w:rPr>
          <w:rFonts w:ascii="宋体" w:hAnsi="宋体" w:cs="宋体" w:hint="eastAsia"/>
          <w:spacing w:val="15"/>
          <w:kern w:val="0"/>
          <w:sz w:val="32"/>
          <w:szCs w:val="32"/>
        </w:rPr>
        <w:t>经公示无异议后，确定新一轮中层干部聘任名单，按有关规定办理聘任手续，由校长颁发聘书。</w:t>
      </w:r>
      <w:r>
        <w:rPr>
          <w:rFonts w:ascii="宋体" w:hAnsi="宋体" w:cs="宋体" w:hint="eastAsia"/>
          <w:sz w:val="32"/>
          <w:szCs w:val="32"/>
        </w:rPr>
        <w:t>聘用期为</w:t>
      </w:r>
      <w:r>
        <w:rPr>
          <w:rFonts w:ascii="??" w:hAnsi="??"/>
          <w:sz w:val="32"/>
          <w:szCs w:val="32"/>
        </w:rPr>
        <w:lastRenderedPageBreak/>
        <w:t>5</w:t>
      </w:r>
      <w:r>
        <w:rPr>
          <w:rFonts w:ascii="宋体" w:hAnsi="宋体" w:cs="宋体" w:hint="eastAsia"/>
          <w:sz w:val="32"/>
          <w:szCs w:val="32"/>
        </w:rPr>
        <w:t>年，试用期</w:t>
      </w:r>
      <w:r>
        <w:rPr>
          <w:rFonts w:ascii="??" w:hAnsi="??"/>
          <w:sz w:val="32"/>
          <w:szCs w:val="32"/>
        </w:rPr>
        <w:t>1</w:t>
      </w:r>
      <w:r>
        <w:rPr>
          <w:rFonts w:ascii="宋体" w:hAnsi="宋体" w:cs="宋体" w:hint="eastAsia"/>
          <w:sz w:val="32"/>
          <w:szCs w:val="32"/>
        </w:rPr>
        <w:t>年。若出现公示不通过或自行放弃聘用等情形的，是否依次递补人选由学校决定。</w:t>
      </w:r>
    </w:p>
    <w:p w:rsidR="00626F79" w:rsidRDefault="00626F79">
      <w:pPr>
        <w:ind w:firstLine="630"/>
        <w:rPr>
          <w:rFonts w:ascii="黑体" w:eastAsia="黑体" w:hAnsi="黑体"/>
          <w:sz w:val="32"/>
          <w:szCs w:val="32"/>
        </w:rPr>
      </w:pPr>
      <w:r>
        <w:rPr>
          <w:rFonts w:ascii="黑体" w:eastAsia="黑体" w:hAnsi="黑体" w:cs="黑体" w:hint="eastAsia"/>
          <w:sz w:val="32"/>
          <w:szCs w:val="32"/>
        </w:rPr>
        <w:t>五、其他</w:t>
      </w:r>
    </w:p>
    <w:p w:rsidR="00626F79" w:rsidRDefault="00626F79">
      <w:pPr>
        <w:ind w:firstLine="630"/>
        <w:rPr>
          <w:rFonts w:ascii="??" w:hAnsi="??"/>
          <w:sz w:val="32"/>
          <w:szCs w:val="32"/>
        </w:rPr>
      </w:pPr>
      <w:r>
        <w:rPr>
          <w:rFonts w:ascii="宋体" w:hAnsi="宋体" w:cs="宋体" w:hint="eastAsia"/>
          <w:sz w:val="32"/>
          <w:szCs w:val="32"/>
        </w:rPr>
        <w:t>学校将通过教育</w:t>
      </w:r>
      <w:r>
        <w:rPr>
          <w:rFonts w:ascii="??" w:hAnsi="??"/>
          <w:sz w:val="32"/>
          <w:szCs w:val="32"/>
        </w:rPr>
        <w:t>OA</w:t>
      </w:r>
      <w:r>
        <w:rPr>
          <w:rFonts w:ascii="宋体" w:hAnsi="宋体" w:cs="宋体" w:hint="eastAsia"/>
          <w:sz w:val="32"/>
          <w:szCs w:val="32"/>
        </w:rPr>
        <w:t>发布公开选拔各环节的有关信息，及时知照广大教师，请报考者密切留意。</w:t>
      </w:r>
    </w:p>
    <w:p w:rsidR="00626F79" w:rsidRDefault="00626F79">
      <w:pPr>
        <w:ind w:firstLine="630"/>
        <w:rPr>
          <w:rFonts w:ascii="??" w:hAnsi="??"/>
          <w:sz w:val="32"/>
          <w:szCs w:val="32"/>
        </w:rPr>
      </w:pPr>
      <w:r>
        <w:rPr>
          <w:rFonts w:ascii="宋体" w:hAnsi="宋体" w:cs="宋体" w:hint="eastAsia"/>
          <w:sz w:val="32"/>
          <w:szCs w:val="32"/>
        </w:rPr>
        <w:t>本公告由李兆基中学中层聘任工作领导小组负责解释。</w:t>
      </w:r>
    </w:p>
    <w:p w:rsidR="00626F79" w:rsidRDefault="00626F79" w:rsidP="003631D2">
      <w:pPr>
        <w:spacing w:line="600" w:lineRule="exact"/>
        <w:ind w:firstLineChars="200" w:firstLine="640"/>
        <w:rPr>
          <w:rFonts w:ascii="??" w:hAnsi="??"/>
          <w:sz w:val="32"/>
          <w:szCs w:val="32"/>
        </w:rPr>
      </w:pPr>
      <w:r>
        <w:rPr>
          <w:rFonts w:ascii="??" w:hAnsi="??"/>
          <w:sz w:val="32"/>
          <w:szCs w:val="32"/>
        </w:rPr>
        <w:t xml:space="preserve">                                </w:t>
      </w:r>
    </w:p>
    <w:p w:rsidR="00626F79" w:rsidRDefault="00626F79" w:rsidP="003631D2">
      <w:pPr>
        <w:spacing w:line="560" w:lineRule="exact"/>
        <w:ind w:right="280" w:firstLineChars="1550" w:firstLine="4960"/>
        <w:jc w:val="right"/>
        <w:rPr>
          <w:rFonts w:ascii="??" w:hAnsi="??"/>
          <w:sz w:val="32"/>
          <w:szCs w:val="32"/>
        </w:rPr>
      </w:pPr>
    </w:p>
    <w:p w:rsidR="00626F79" w:rsidRDefault="00626F79" w:rsidP="003631D2">
      <w:pPr>
        <w:spacing w:line="560" w:lineRule="exact"/>
        <w:ind w:right="280" w:firstLineChars="1550" w:firstLine="4960"/>
        <w:jc w:val="right"/>
        <w:rPr>
          <w:rFonts w:ascii="??" w:hAnsi="??"/>
          <w:sz w:val="32"/>
          <w:szCs w:val="32"/>
        </w:rPr>
      </w:pPr>
    </w:p>
    <w:p w:rsidR="00626F79" w:rsidRDefault="00626F79" w:rsidP="003631D2">
      <w:pPr>
        <w:spacing w:line="560" w:lineRule="exact"/>
        <w:ind w:right="120" w:firstLineChars="1550" w:firstLine="4960"/>
        <w:jc w:val="right"/>
        <w:rPr>
          <w:rFonts w:ascii="??" w:hAnsi="??"/>
          <w:sz w:val="32"/>
          <w:szCs w:val="32"/>
        </w:rPr>
      </w:pPr>
      <w:r>
        <w:rPr>
          <w:rFonts w:ascii="??" w:hAnsi="??"/>
          <w:sz w:val="32"/>
          <w:szCs w:val="32"/>
        </w:rPr>
        <w:t xml:space="preserve"> </w:t>
      </w:r>
      <w:r>
        <w:rPr>
          <w:rFonts w:ascii="宋体" w:hAnsi="宋体" w:cs="宋体" w:hint="eastAsia"/>
          <w:sz w:val="32"/>
          <w:szCs w:val="32"/>
        </w:rPr>
        <w:t>顺德区李兆基中学</w:t>
      </w:r>
    </w:p>
    <w:p w:rsidR="00626F79" w:rsidRDefault="00626F79" w:rsidP="003631D2">
      <w:pPr>
        <w:spacing w:line="560" w:lineRule="exact"/>
        <w:ind w:firstLineChars="1450" w:firstLine="4640"/>
        <w:jc w:val="right"/>
        <w:rPr>
          <w:rFonts w:ascii="??" w:hAnsi="??"/>
          <w:sz w:val="32"/>
          <w:szCs w:val="32"/>
        </w:rPr>
      </w:pPr>
      <w:r>
        <w:rPr>
          <w:rFonts w:ascii="??" w:hAnsi="??"/>
          <w:sz w:val="32"/>
          <w:szCs w:val="32"/>
        </w:rPr>
        <w:t>2016</w:t>
      </w:r>
      <w:r>
        <w:rPr>
          <w:rFonts w:ascii="宋体" w:hAnsi="宋体" w:cs="宋体" w:hint="eastAsia"/>
          <w:sz w:val="32"/>
          <w:szCs w:val="32"/>
        </w:rPr>
        <w:t>年</w:t>
      </w:r>
      <w:r>
        <w:rPr>
          <w:rFonts w:ascii="??" w:hAnsi="??"/>
          <w:sz w:val="32"/>
          <w:szCs w:val="32"/>
        </w:rPr>
        <w:t>8</w:t>
      </w:r>
      <w:r>
        <w:rPr>
          <w:rFonts w:ascii="宋体" w:hAnsi="宋体" w:cs="宋体" w:hint="eastAsia"/>
          <w:sz w:val="32"/>
          <w:szCs w:val="32"/>
        </w:rPr>
        <w:t>月</w:t>
      </w:r>
      <w:r w:rsidR="005D121A">
        <w:rPr>
          <w:rFonts w:ascii="??" w:hAnsi="??" w:hint="eastAsia"/>
          <w:sz w:val="32"/>
          <w:szCs w:val="32"/>
        </w:rPr>
        <w:t>21</w:t>
      </w:r>
      <w:r>
        <w:rPr>
          <w:rFonts w:ascii="宋体" w:hAnsi="宋体" w:cs="宋体" w:hint="eastAsia"/>
          <w:sz w:val="32"/>
          <w:szCs w:val="32"/>
        </w:rPr>
        <w:t>日</w:t>
      </w: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pPr>
        <w:rPr>
          <w:rFonts w:ascii="宋体"/>
          <w:sz w:val="28"/>
          <w:szCs w:val="28"/>
        </w:rPr>
      </w:pPr>
      <w:r>
        <w:rPr>
          <w:rFonts w:ascii="宋体" w:hAnsi="宋体" w:cs="宋体"/>
          <w:sz w:val="28"/>
          <w:szCs w:val="28"/>
        </w:rPr>
        <w:t xml:space="preserve">  </w:t>
      </w:r>
    </w:p>
    <w:p w:rsidR="00626F79" w:rsidRDefault="00626F79" w:rsidP="003631D2">
      <w:pPr>
        <w:ind w:firstLineChars="200" w:firstLine="562"/>
        <w:rPr>
          <w:rFonts w:ascii="宋体"/>
          <w:sz w:val="28"/>
          <w:szCs w:val="28"/>
        </w:rPr>
      </w:pPr>
      <w:r>
        <w:rPr>
          <w:rFonts w:ascii="宋体" w:hAnsi="宋体" w:cs="宋体"/>
          <w:b/>
          <w:bCs/>
          <w:sz w:val="28"/>
          <w:szCs w:val="28"/>
        </w:rPr>
        <w:t xml:space="preserve">   </w:t>
      </w:r>
    </w:p>
    <w:p w:rsidR="00626F79" w:rsidRDefault="00626F79">
      <w:pPr>
        <w:rPr>
          <w:rFonts w:ascii="宋体"/>
          <w:sz w:val="28"/>
          <w:szCs w:val="28"/>
        </w:rPr>
      </w:pPr>
      <w:r>
        <w:rPr>
          <w:rFonts w:ascii="宋体" w:hAnsi="宋体" w:cs="宋体"/>
          <w:b/>
          <w:bCs/>
          <w:sz w:val="28"/>
          <w:szCs w:val="28"/>
        </w:rPr>
        <w:t xml:space="preserve">   </w:t>
      </w: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rsidP="003631D2">
      <w:pPr>
        <w:pStyle w:val="a4"/>
        <w:spacing w:line="600" w:lineRule="exact"/>
        <w:ind w:leftChars="0" w:left="0" w:firstLineChars="221" w:firstLine="707"/>
        <w:rPr>
          <w:rFonts w:ascii="方正黑体简体" w:eastAsia="方正黑体简体" w:hAnsi="方正黑体简体"/>
          <w:sz w:val="32"/>
          <w:szCs w:val="32"/>
        </w:rPr>
      </w:pPr>
    </w:p>
    <w:p w:rsidR="00626F79" w:rsidRDefault="00626F79">
      <w:pPr>
        <w:spacing w:line="540" w:lineRule="exact"/>
        <w:jc w:val="center"/>
        <w:rPr>
          <w:rFonts w:ascii="方正小标宋简体" w:eastAsia="方正小标宋简体" w:hAnsi="方正小标宋简体"/>
          <w:sz w:val="32"/>
          <w:szCs w:val="32"/>
        </w:rPr>
      </w:pPr>
    </w:p>
    <w:p w:rsidR="00626F79" w:rsidRDefault="00626F79">
      <w:pPr>
        <w:spacing w:line="540" w:lineRule="exact"/>
        <w:jc w:val="center"/>
        <w:rPr>
          <w:rFonts w:ascii="方正小标宋简体" w:eastAsia="方正小标宋简体" w:hAnsi="方正小标宋简体"/>
          <w:sz w:val="32"/>
          <w:szCs w:val="32"/>
        </w:rPr>
      </w:pPr>
      <w:r>
        <w:rPr>
          <w:rFonts w:ascii="方正小标宋简体" w:eastAsia="方正小标宋简体" w:hAnsi="方正小标宋简体" w:cs="方正小标宋简体"/>
          <w:sz w:val="32"/>
          <w:szCs w:val="32"/>
        </w:rPr>
        <w:t>2016</w:t>
      </w:r>
      <w:r>
        <w:rPr>
          <w:rFonts w:ascii="方正小标宋简体" w:eastAsia="方正小标宋简体" w:hAnsi="方正小标宋简体" w:cs="方正小标宋简体" w:hint="eastAsia"/>
          <w:sz w:val="32"/>
          <w:szCs w:val="32"/>
        </w:rPr>
        <w:t>年李兆基中学中层干部公开竞聘报名表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2"/>
        <w:gridCol w:w="1080"/>
        <w:gridCol w:w="720"/>
        <w:gridCol w:w="454"/>
        <w:gridCol w:w="86"/>
        <w:gridCol w:w="720"/>
        <w:gridCol w:w="900"/>
        <w:gridCol w:w="900"/>
        <w:gridCol w:w="409"/>
        <w:gridCol w:w="1211"/>
        <w:gridCol w:w="1706"/>
      </w:tblGrid>
      <w:tr w:rsidR="00626F79">
        <w:trPr>
          <w:cantSplit/>
          <w:trHeight w:val="302"/>
          <w:jc w:val="center"/>
        </w:trPr>
        <w:tc>
          <w:tcPr>
            <w:tcW w:w="1582"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lastRenderedPageBreak/>
              <w:t>姓</w:t>
            </w:r>
            <w:r>
              <w:rPr>
                <w:rFonts w:ascii="??" w:hAnsi="??"/>
                <w:b/>
                <w:bCs/>
                <w:color w:val="000000"/>
              </w:rPr>
              <w:t xml:space="preserve">  </w:t>
            </w:r>
            <w:r>
              <w:rPr>
                <w:rFonts w:ascii="宋体" w:hAnsi="宋体" w:cs="宋体" w:hint="eastAsia"/>
                <w:b/>
                <w:bCs/>
                <w:color w:val="000000"/>
              </w:rPr>
              <w:t>名</w:t>
            </w:r>
          </w:p>
        </w:tc>
        <w:tc>
          <w:tcPr>
            <w:tcW w:w="1080" w:type="dxa"/>
            <w:vAlign w:val="center"/>
          </w:tcPr>
          <w:p w:rsidR="00626F79" w:rsidRDefault="00626F79">
            <w:pPr>
              <w:spacing w:line="560" w:lineRule="exact"/>
              <w:jc w:val="center"/>
              <w:rPr>
                <w:rFonts w:ascii="??" w:hAnsi="??"/>
                <w:b/>
                <w:bCs/>
                <w:color w:val="000000"/>
              </w:rPr>
            </w:pPr>
          </w:p>
        </w:tc>
        <w:tc>
          <w:tcPr>
            <w:tcW w:w="720"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性别</w:t>
            </w:r>
          </w:p>
        </w:tc>
        <w:tc>
          <w:tcPr>
            <w:tcW w:w="540" w:type="dxa"/>
            <w:gridSpan w:val="2"/>
            <w:vAlign w:val="center"/>
          </w:tcPr>
          <w:p w:rsidR="00626F79" w:rsidRDefault="00626F79">
            <w:pPr>
              <w:spacing w:line="560" w:lineRule="exact"/>
              <w:jc w:val="center"/>
              <w:rPr>
                <w:rFonts w:ascii="??" w:hAnsi="??"/>
                <w:b/>
                <w:bCs/>
                <w:color w:val="000000"/>
              </w:rPr>
            </w:pPr>
          </w:p>
        </w:tc>
        <w:tc>
          <w:tcPr>
            <w:tcW w:w="720"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籍贯</w:t>
            </w:r>
          </w:p>
        </w:tc>
        <w:tc>
          <w:tcPr>
            <w:tcW w:w="900" w:type="dxa"/>
            <w:vAlign w:val="center"/>
          </w:tcPr>
          <w:p w:rsidR="00626F79" w:rsidRDefault="00626F79">
            <w:pPr>
              <w:spacing w:line="560" w:lineRule="exact"/>
              <w:jc w:val="center"/>
              <w:rPr>
                <w:rFonts w:ascii="??" w:hAnsi="??"/>
                <w:b/>
                <w:bCs/>
                <w:color w:val="000000"/>
              </w:rPr>
            </w:pPr>
          </w:p>
        </w:tc>
        <w:tc>
          <w:tcPr>
            <w:tcW w:w="1309" w:type="dxa"/>
            <w:gridSpan w:val="2"/>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民族</w:t>
            </w:r>
          </w:p>
        </w:tc>
        <w:tc>
          <w:tcPr>
            <w:tcW w:w="1211" w:type="dxa"/>
            <w:vAlign w:val="center"/>
          </w:tcPr>
          <w:p w:rsidR="00626F79" w:rsidRDefault="00626F79">
            <w:pPr>
              <w:spacing w:line="560" w:lineRule="exact"/>
              <w:jc w:val="center"/>
              <w:rPr>
                <w:rFonts w:ascii="宋体"/>
                <w:color w:val="000000"/>
              </w:rPr>
            </w:pPr>
          </w:p>
        </w:tc>
        <w:tc>
          <w:tcPr>
            <w:tcW w:w="1706" w:type="dxa"/>
            <w:vMerge w:val="restart"/>
            <w:vAlign w:val="center"/>
          </w:tcPr>
          <w:p w:rsidR="00626F79" w:rsidRDefault="00626F79">
            <w:pPr>
              <w:spacing w:line="560" w:lineRule="exact"/>
              <w:jc w:val="center"/>
              <w:rPr>
                <w:rFonts w:ascii="宋体"/>
                <w:color w:val="FF0000"/>
                <w:sz w:val="18"/>
                <w:szCs w:val="18"/>
              </w:rPr>
            </w:pPr>
            <w:r>
              <w:rPr>
                <w:rFonts w:ascii="宋体" w:hAnsi="宋体" w:cs="宋体"/>
                <w:color w:val="FF0000"/>
                <w:sz w:val="18"/>
                <w:szCs w:val="18"/>
              </w:rPr>
              <w:t>(</w:t>
            </w:r>
            <w:r>
              <w:rPr>
                <w:rFonts w:ascii="宋体" w:hAnsi="宋体" w:cs="宋体" w:hint="eastAsia"/>
                <w:color w:val="FF0000"/>
                <w:sz w:val="18"/>
                <w:szCs w:val="18"/>
              </w:rPr>
              <w:t>粘贴电子照片</w:t>
            </w:r>
            <w:r>
              <w:rPr>
                <w:rFonts w:ascii="宋体" w:hAnsi="宋体" w:cs="宋体"/>
                <w:color w:val="FF0000"/>
                <w:sz w:val="18"/>
                <w:szCs w:val="18"/>
              </w:rPr>
              <w:t>)</w:t>
            </w:r>
          </w:p>
        </w:tc>
      </w:tr>
      <w:tr w:rsidR="00626F79">
        <w:trPr>
          <w:cantSplit/>
          <w:jc w:val="center"/>
        </w:trPr>
        <w:tc>
          <w:tcPr>
            <w:tcW w:w="1582"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政治面貌</w:t>
            </w:r>
          </w:p>
        </w:tc>
        <w:tc>
          <w:tcPr>
            <w:tcW w:w="1080" w:type="dxa"/>
            <w:vAlign w:val="center"/>
          </w:tcPr>
          <w:p w:rsidR="00626F79" w:rsidRDefault="00626F79">
            <w:pPr>
              <w:spacing w:line="560" w:lineRule="exact"/>
              <w:jc w:val="center"/>
              <w:rPr>
                <w:rFonts w:ascii="??" w:hAnsi="??"/>
                <w:b/>
                <w:bCs/>
                <w:color w:val="000000"/>
              </w:rPr>
            </w:pPr>
          </w:p>
        </w:tc>
        <w:tc>
          <w:tcPr>
            <w:tcW w:w="1260" w:type="dxa"/>
            <w:gridSpan w:val="3"/>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出生年月</w:t>
            </w:r>
          </w:p>
        </w:tc>
        <w:tc>
          <w:tcPr>
            <w:tcW w:w="1620" w:type="dxa"/>
            <w:gridSpan w:val="2"/>
            <w:vAlign w:val="center"/>
          </w:tcPr>
          <w:p w:rsidR="00626F79" w:rsidRDefault="00626F79">
            <w:pPr>
              <w:spacing w:line="560" w:lineRule="exact"/>
              <w:jc w:val="center"/>
              <w:rPr>
                <w:rFonts w:ascii="??" w:hAnsi="??"/>
                <w:b/>
                <w:bCs/>
                <w:color w:val="000000"/>
              </w:rPr>
            </w:pPr>
          </w:p>
        </w:tc>
        <w:tc>
          <w:tcPr>
            <w:tcW w:w="1309" w:type="dxa"/>
            <w:gridSpan w:val="2"/>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学历</w:t>
            </w:r>
            <w:r>
              <w:rPr>
                <w:rFonts w:ascii="??" w:hAnsi="??"/>
                <w:b/>
                <w:bCs/>
                <w:color w:val="000000"/>
              </w:rPr>
              <w:t>(</w:t>
            </w:r>
            <w:r>
              <w:rPr>
                <w:rFonts w:ascii="宋体" w:hAnsi="宋体" w:cs="宋体" w:hint="eastAsia"/>
                <w:b/>
                <w:bCs/>
                <w:color w:val="000000"/>
              </w:rPr>
              <w:t>学位</w:t>
            </w:r>
            <w:r>
              <w:rPr>
                <w:rFonts w:ascii="??" w:hAnsi="??"/>
                <w:b/>
                <w:bCs/>
                <w:color w:val="000000"/>
              </w:rPr>
              <w:t>)</w:t>
            </w:r>
          </w:p>
        </w:tc>
        <w:tc>
          <w:tcPr>
            <w:tcW w:w="1211" w:type="dxa"/>
            <w:vAlign w:val="center"/>
          </w:tcPr>
          <w:p w:rsidR="00626F79" w:rsidRDefault="00626F79">
            <w:pPr>
              <w:spacing w:line="560" w:lineRule="exact"/>
              <w:jc w:val="center"/>
              <w:rPr>
                <w:rFonts w:ascii="宋体"/>
                <w:color w:val="000000"/>
              </w:rPr>
            </w:pPr>
          </w:p>
        </w:tc>
        <w:tc>
          <w:tcPr>
            <w:tcW w:w="1706" w:type="dxa"/>
            <w:vMerge/>
            <w:vAlign w:val="center"/>
          </w:tcPr>
          <w:p w:rsidR="00626F79" w:rsidRDefault="00626F79">
            <w:pPr>
              <w:spacing w:line="560" w:lineRule="exact"/>
              <w:jc w:val="center"/>
              <w:rPr>
                <w:rFonts w:ascii="宋体"/>
                <w:color w:val="000000"/>
              </w:rPr>
            </w:pPr>
          </w:p>
        </w:tc>
      </w:tr>
      <w:tr w:rsidR="00626F79">
        <w:trPr>
          <w:cantSplit/>
          <w:trHeight w:val="245"/>
          <w:jc w:val="center"/>
        </w:trPr>
        <w:tc>
          <w:tcPr>
            <w:tcW w:w="1582"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身份证号码</w:t>
            </w:r>
          </w:p>
        </w:tc>
        <w:tc>
          <w:tcPr>
            <w:tcW w:w="6480" w:type="dxa"/>
            <w:gridSpan w:val="9"/>
            <w:vAlign w:val="center"/>
          </w:tcPr>
          <w:p w:rsidR="00626F79" w:rsidRDefault="00626F79">
            <w:pPr>
              <w:spacing w:line="560" w:lineRule="exact"/>
              <w:jc w:val="center"/>
              <w:rPr>
                <w:rFonts w:ascii="??" w:hAnsi="??"/>
                <w:b/>
                <w:bCs/>
                <w:color w:val="000000"/>
              </w:rPr>
            </w:pPr>
          </w:p>
        </w:tc>
        <w:tc>
          <w:tcPr>
            <w:tcW w:w="1706" w:type="dxa"/>
            <w:vMerge/>
            <w:vAlign w:val="center"/>
          </w:tcPr>
          <w:p w:rsidR="00626F79" w:rsidRDefault="00626F79">
            <w:pPr>
              <w:spacing w:line="560" w:lineRule="exact"/>
              <w:jc w:val="center"/>
              <w:rPr>
                <w:rFonts w:ascii="宋体"/>
                <w:color w:val="000000"/>
              </w:rPr>
            </w:pPr>
          </w:p>
        </w:tc>
      </w:tr>
      <w:tr w:rsidR="00626F79">
        <w:trPr>
          <w:cantSplit/>
          <w:jc w:val="center"/>
        </w:trPr>
        <w:tc>
          <w:tcPr>
            <w:tcW w:w="1582" w:type="dxa"/>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参加工作时间</w:t>
            </w:r>
          </w:p>
        </w:tc>
        <w:tc>
          <w:tcPr>
            <w:tcW w:w="2254" w:type="dxa"/>
            <w:gridSpan w:val="3"/>
            <w:vAlign w:val="center"/>
          </w:tcPr>
          <w:p w:rsidR="00626F79" w:rsidRDefault="00626F79">
            <w:pPr>
              <w:spacing w:line="560" w:lineRule="exact"/>
              <w:jc w:val="center"/>
              <w:rPr>
                <w:rFonts w:ascii="??" w:hAnsi="??"/>
                <w:b/>
                <w:bCs/>
                <w:color w:val="000000"/>
              </w:rPr>
            </w:pPr>
          </w:p>
        </w:tc>
        <w:tc>
          <w:tcPr>
            <w:tcW w:w="1706" w:type="dxa"/>
            <w:gridSpan w:val="3"/>
            <w:vAlign w:val="center"/>
          </w:tcPr>
          <w:p w:rsidR="00626F79" w:rsidRDefault="00626F79">
            <w:pPr>
              <w:spacing w:line="560" w:lineRule="exact"/>
              <w:jc w:val="center"/>
              <w:rPr>
                <w:rFonts w:ascii="??" w:hAnsi="??"/>
                <w:b/>
                <w:bCs/>
                <w:color w:val="000000"/>
              </w:rPr>
            </w:pPr>
            <w:r>
              <w:rPr>
                <w:rFonts w:ascii="宋体" w:hAnsi="宋体" w:cs="宋体" w:hint="eastAsia"/>
                <w:b/>
                <w:bCs/>
                <w:color w:val="000000"/>
              </w:rPr>
              <w:t>现任教学科</w:t>
            </w:r>
          </w:p>
        </w:tc>
        <w:tc>
          <w:tcPr>
            <w:tcW w:w="2520" w:type="dxa"/>
            <w:gridSpan w:val="3"/>
            <w:vAlign w:val="center"/>
          </w:tcPr>
          <w:p w:rsidR="00626F79" w:rsidRDefault="00626F79">
            <w:pPr>
              <w:spacing w:line="560" w:lineRule="exact"/>
              <w:jc w:val="center"/>
              <w:rPr>
                <w:rFonts w:ascii="??" w:hAnsi="??"/>
                <w:b/>
                <w:bCs/>
                <w:color w:val="000000"/>
              </w:rPr>
            </w:pPr>
          </w:p>
        </w:tc>
        <w:tc>
          <w:tcPr>
            <w:tcW w:w="1706" w:type="dxa"/>
            <w:vMerge/>
            <w:vAlign w:val="center"/>
          </w:tcPr>
          <w:p w:rsidR="00626F79" w:rsidRDefault="00626F79">
            <w:pPr>
              <w:spacing w:line="560" w:lineRule="exact"/>
              <w:jc w:val="center"/>
              <w:rPr>
                <w:rFonts w:ascii="宋体"/>
                <w:color w:val="000000"/>
              </w:rPr>
            </w:pPr>
          </w:p>
        </w:tc>
      </w:tr>
      <w:tr w:rsidR="00626F79">
        <w:trPr>
          <w:cantSplit/>
          <w:trHeight w:val="97"/>
          <w:jc w:val="center"/>
        </w:trPr>
        <w:tc>
          <w:tcPr>
            <w:tcW w:w="1582" w:type="dxa"/>
            <w:vAlign w:val="center"/>
          </w:tcPr>
          <w:p w:rsidR="00626F79" w:rsidRDefault="00626F79">
            <w:pPr>
              <w:jc w:val="center"/>
              <w:rPr>
                <w:rFonts w:ascii="??" w:hAnsi="??"/>
                <w:b/>
                <w:bCs/>
                <w:color w:val="000000"/>
              </w:rPr>
            </w:pPr>
            <w:r>
              <w:rPr>
                <w:rFonts w:ascii="宋体" w:hAnsi="宋体" w:cs="宋体" w:hint="eastAsia"/>
                <w:b/>
                <w:bCs/>
                <w:color w:val="000000"/>
              </w:rPr>
              <w:t>现任职称及受聘时间</w:t>
            </w:r>
          </w:p>
        </w:tc>
        <w:tc>
          <w:tcPr>
            <w:tcW w:w="3060" w:type="dxa"/>
            <w:gridSpan w:val="5"/>
            <w:vAlign w:val="center"/>
          </w:tcPr>
          <w:p w:rsidR="00626F79" w:rsidRDefault="00626F79">
            <w:pPr>
              <w:jc w:val="center"/>
              <w:rPr>
                <w:rFonts w:ascii="??" w:hAnsi="??"/>
                <w:b/>
                <w:bCs/>
                <w:color w:val="000000"/>
              </w:rPr>
            </w:pPr>
          </w:p>
        </w:tc>
        <w:tc>
          <w:tcPr>
            <w:tcW w:w="1800" w:type="dxa"/>
            <w:gridSpan w:val="2"/>
            <w:vAlign w:val="center"/>
          </w:tcPr>
          <w:p w:rsidR="00626F79" w:rsidRDefault="00626F79">
            <w:pPr>
              <w:jc w:val="center"/>
              <w:rPr>
                <w:rFonts w:ascii="??" w:hAnsi="??"/>
                <w:b/>
                <w:bCs/>
                <w:color w:val="000000"/>
              </w:rPr>
            </w:pPr>
            <w:r>
              <w:rPr>
                <w:rFonts w:ascii="宋体" w:hAnsi="宋体" w:cs="宋体" w:hint="eastAsia"/>
                <w:b/>
                <w:bCs/>
                <w:color w:val="000000"/>
              </w:rPr>
              <w:t>现任职务及任职时间</w:t>
            </w:r>
          </w:p>
        </w:tc>
        <w:tc>
          <w:tcPr>
            <w:tcW w:w="3326" w:type="dxa"/>
            <w:gridSpan w:val="3"/>
            <w:vAlign w:val="center"/>
          </w:tcPr>
          <w:p w:rsidR="00626F79" w:rsidRDefault="00626F79">
            <w:pPr>
              <w:jc w:val="center"/>
              <w:rPr>
                <w:rFonts w:ascii="宋体"/>
                <w:color w:val="000000"/>
              </w:rPr>
            </w:pPr>
          </w:p>
        </w:tc>
      </w:tr>
      <w:tr w:rsidR="00626F79">
        <w:trPr>
          <w:cantSplit/>
          <w:jc w:val="center"/>
        </w:trPr>
        <w:tc>
          <w:tcPr>
            <w:tcW w:w="1582" w:type="dxa"/>
            <w:vAlign w:val="center"/>
          </w:tcPr>
          <w:p w:rsidR="00626F79" w:rsidRDefault="00626F79">
            <w:pPr>
              <w:jc w:val="center"/>
              <w:rPr>
                <w:rFonts w:ascii="??" w:hAnsi="??"/>
                <w:b/>
                <w:bCs/>
                <w:color w:val="000000"/>
              </w:rPr>
            </w:pPr>
            <w:r>
              <w:rPr>
                <w:rFonts w:ascii="宋体" w:hAnsi="宋体" w:cs="宋体" w:hint="eastAsia"/>
                <w:b/>
                <w:bCs/>
                <w:color w:val="000000"/>
              </w:rPr>
              <w:t>住</w:t>
            </w:r>
            <w:r>
              <w:rPr>
                <w:rFonts w:ascii="??" w:hAnsi="??"/>
                <w:b/>
                <w:bCs/>
                <w:color w:val="000000"/>
              </w:rPr>
              <w:t xml:space="preserve">  </w:t>
            </w:r>
            <w:proofErr w:type="gramStart"/>
            <w:r>
              <w:rPr>
                <w:rFonts w:ascii="宋体" w:hAnsi="宋体" w:cs="宋体" w:hint="eastAsia"/>
                <w:b/>
                <w:bCs/>
                <w:color w:val="000000"/>
              </w:rPr>
              <w:t>址</w:t>
            </w:r>
            <w:proofErr w:type="gramEnd"/>
          </w:p>
          <w:p w:rsidR="00626F79" w:rsidRDefault="00626F79">
            <w:pPr>
              <w:jc w:val="center"/>
              <w:rPr>
                <w:rFonts w:ascii="??" w:hAnsi="??"/>
                <w:b/>
                <w:bCs/>
                <w:color w:val="000000"/>
              </w:rPr>
            </w:pPr>
            <w:r>
              <w:rPr>
                <w:rFonts w:ascii="??" w:hAnsi="??"/>
                <w:b/>
                <w:bCs/>
                <w:color w:val="000000"/>
              </w:rPr>
              <w:t>(</w:t>
            </w:r>
            <w:r>
              <w:rPr>
                <w:rFonts w:ascii="宋体" w:hAnsi="宋体" w:cs="宋体" w:hint="eastAsia"/>
                <w:b/>
                <w:bCs/>
                <w:color w:val="000000"/>
              </w:rPr>
              <w:t>含邮编</w:t>
            </w:r>
            <w:r>
              <w:rPr>
                <w:rFonts w:ascii="??" w:hAnsi="??"/>
                <w:b/>
                <w:bCs/>
                <w:color w:val="000000"/>
              </w:rPr>
              <w:t>)</w:t>
            </w:r>
          </w:p>
        </w:tc>
        <w:tc>
          <w:tcPr>
            <w:tcW w:w="3060" w:type="dxa"/>
            <w:gridSpan w:val="5"/>
            <w:vAlign w:val="center"/>
          </w:tcPr>
          <w:p w:rsidR="00626F79" w:rsidRDefault="00626F79">
            <w:pPr>
              <w:jc w:val="center"/>
              <w:rPr>
                <w:rFonts w:ascii="??" w:hAnsi="??"/>
                <w:b/>
                <w:bCs/>
                <w:color w:val="000000"/>
              </w:rPr>
            </w:pPr>
          </w:p>
        </w:tc>
        <w:tc>
          <w:tcPr>
            <w:tcW w:w="1800" w:type="dxa"/>
            <w:gridSpan w:val="2"/>
            <w:vAlign w:val="center"/>
          </w:tcPr>
          <w:p w:rsidR="00626F79" w:rsidRDefault="00626F79">
            <w:pPr>
              <w:jc w:val="center"/>
              <w:rPr>
                <w:rFonts w:ascii="??" w:hAnsi="??"/>
                <w:b/>
                <w:bCs/>
                <w:color w:val="000000"/>
              </w:rPr>
            </w:pPr>
            <w:r>
              <w:rPr>
                <w:rFonts w:ascii="宋体" w:hAnsi="宋体" w:cs="宋体" w:hint="eastAsia"/>
                <w:b/>
                <w:bCs/>
                <w:color w:val="000000"/>
              </w:rPr>
              <w:t>联系电话</w:t>
            </w:r>
          </w:p>
          <w:p w:rsidR="00626F79" w:rsidRDefault="00626F79">
            <w:pPr>
              <w:jc w:val="center"/>
              <w:rPr>
                <w:rFonts w:ascii="??" w:hAnsi="??"/>
                <w:b/>
                <w:bCs/>
                <w:color w:val="000000"/>
              </w:rPr>
            </w:pPr>
            <w:r>
              <w:rPr>
                <w:rFonts w:ascii="??" w:hAnsi="??"/>
                <w:b/>
                <w:bCs/>
                <w:color w:val="000000"/>
              </w:rPr>
              <w:t>(</w:t>
            </w:r>
            <w:r>
              <w:rPr>
                <w:rFonts w:ascii="宋体" w:hAnsi="宋体" w:cs="宋体" w:hint="eastAsia"/>
                <w:b/>
                <w:bCs/>
                <w:color w:val="000000"/>
              </w:rPr>
              <w:t>含手机</w:t>
            </w:r>
            <w:r>
              <w:rPr>
                <w:rFonts w:ascii="??" w:hAnsi="??"/>
                <w:b/>
                <w:bCs/>
                <w:color w:val="000000"/>
              </w:rPr>
              <w:t>)</w:t>
            </w:r>
          </w:p>
        </w:tc>
        <w:tc>
          <w:tcPr>
            <w:tcW w:w="3326" w:type="dxa"/>
            <w:gridSpan w:val="3"/>
            <w:vAlign w:val="center"/>
          </w:tcPr>
          <w:p w:rsidR="00626F79" w:rsidRDefault="00626F79">
            <w:pPr>
              <w:jc w:val="center"/>
              <w:rPr>
                <w:rFonts w:ascii="宋体"/>
                <w:color w:val="000000"/>
              </w:rPr>
            </w:pPr>
          </w:p>
        </w:tc>
      </w:tr>
      <w:tr w:rsidR="00626F79">
        <w:trPr>
          <w:cantSplit/>
          <w:trHeight w:val="649"/>
          <w:jc w:val="center"/>
        </w:trPr>
        <w:tc>
          <w:tcPr>
            <w:tcW w:w="1582" w:type="dxa"/>
            <w:vAlign w:val="center"/>
          </w:tcPr>
          <w:p w:rsidR="00626F79" w:rsidRDefault="00626F79">
            <w:pPr>
              <w:jc w:val="center"/>
              <w:rPr>
                <w:rFonts w:ascii="??" w:hAnsi="??"/>
                <w:b/>
                <w:bCs/>
                <w:color w:val="000000"/>
                <w:spacing w:val="-6"/>
              </w:rPr>
            </w:pPr>
            <w:r>
              <w:rPr>
                <w:rFonts w:ascii="宋体" w:hAnsi="宋体" w:cs="宋体" w:hint="eastAsia"/>
                <w:b/>
                <w:bCs/>
                <w:color w:val="000000"/>
                <w:spacing w:val="-6"/>
              </w:rPr>
              <w:t>具体意向岗位</w:t>
            </w:r>
            <w:r>
              <w:rPr>
                <w:rFonts w:ascii="??" w:hAnsi="??"/>
                <w:b/>
                <w:bCs/>
                <w:color w:val="000000"/>
                <w:spacing w:val="-6"/>
              </w:rPr>
              <w:t>1</w:t>
            </w:r>
          </w:p>
        </w:tc>
        <w:tc>
          <w:tcPr>
            <w:tcW w:w="3060" w:type="dxa"/>
            <w:gridSpan w:val="5"/>
            <w:vAlign w:val="center"/>
          </w:tcPr>
          <w:p w:rsidR="00626F79" w:rsidRDefault="00626F79">
            <w:pPr>
              <w:jc w:val="center"/>
              <w:rPr>
                <w:rFonts w:ascii="??" w:hAnsi="??"/>
                <w:b/>
                <w:bCs/>
                <w:color w:val="000000"/>
              </w:rPr>
            </w:pPr>
          </w:p>
        </w:tc>
        <w:tc>
          <w:tcPr>
            <w:tcW w:w="1800" w:type="dxa"/>
            <w:gridSpan w:val="2"/>
            <w:vAlign w:val="center"/>
          </w:tcPr>
          <w:p w:rsidR="00626F79" w:rsidRDefault="00626F79">
            <w:pPr>
              <w:jc w:val="center"/>
              <w:rPr>
                <w:rFonts w:ascii="??" w:hAnsi="??"/>
                <w:b/>
                <w:bCs/>
                <w:color w:val="000000"/>
              </w:rPr>
            </w:pPr>
            <w:r>
              <w:rPr>
                <w:rFonts w:ascii="宋体" w:hAnsi="宋体" w:cs="宋体" w:hint="eastAsia"/>
                <w:b/>
                <w:bCs/>
                <w:color w:val="000000"/>
              </w:rPr>
              <w:t>具体意向岗位</w:t>
            </w:r>
            <w:r>
              <w:rPr>
                <w:rFonts w:ascii="??" w:hAnsi="??"/>
                <w:b/>
                <w:bCs/>
                <w:color w:val="000000"/>
              </w:rPr>
              <w:t>2</w:t>
            </w:r>
          </w:p>
        </w:tc>
        <w:tc>
          <w:tcPr>
            <w:tcW w:w="3326" w:type="dxa"/>
            <w:gridSpan w:val="3"/>
            <w:vAlign w:val="center"/>
          </w:tcPr>
          <w:p w:rsidR="00626F79" w:rsidRDefault="00626F79">
            <w:pPr>
              <w:jc w:val="center"/>
              <w:rPr>
                <w:rFonts w:ascii="宋体"/>
                <w:color w:val="000000"/>
              </w:rPr>
            </w:pPr>
          </w:p>
        </w:tc>
      </w:tr>
      <w:tr w:rsidR="00626F79">
        <w:trPr>
          <w:cantSplit/>
          <w:trHeight w:val="1904"/>
          <w:jc w:val="center"/>
        </w:trPr>
        <w:tc>
          <w:tcPr>
            <w:tcW w:w="1582" w:type="dxa"/>
            <w:vAlign w:val="center"/>
          </w:tcPr>
          <w:p w:rsidR="00626F79" w:rsidRDefault="00626F79">
            <w:pPr>
              <w:jc w:val="center"/>
              <w:rPr>
                <w:rFonts w:ascii="??" w:hAnsi="??"/>
                <w:b/>
                <w:bCs/>
                <w:color w:val="000000"/>
                <w:sz w:val="24"/>
                <w:szCs w:val="24"/>
              </w:rPr>
            </w:pPr>
          </w:p>
          <w:p w:rsidR="00626F79" w:rsidRDefault="00626F79">
            <w:pPr>
              <w:jc w:val="center"/>
              <w:rPr>
                <w:rFonts w:ascii="??" w:hAnsi="??"/>
                <w:b/>
                <w:bCs/>
                <w:color w:val="000000"/>
                <w:sz w:val="24"/>
                <w:szCs w:val="24"/>
              </w:rPr>
            </w:pPr>
            <w:r>
              <w:rPr>
                <w:rFonts w:ascii="宋体" w:hAnsi="宋体" w:cs="宋体" w:hint="eastAsia"/>
                <w:b/>
                <w:bCs/>
                <w:color w:val="000000"/>
                <w:sz w:val="24"/>
                <w:szCs w:val="24"/>
              </w:rPr>
              <w:t>主要学习经历</w:t>
            </w:r>
          </w:p>
        </w:tc>
        <w:tc>
          <w:tcPr>
            <w:tcW w:w="8186" w:type="dxa"/>
            <w:gridSpan w:val="10"/>
            <w:vAlign w:val="center"/>
          </w:tcPr>
          <w:p w:rsidR="00626F79" w:rsidRDefault="00626F79">
            <w:pPr>
              <w:spacing w:line="560" w:lineRule="exact"/>
              <w:jc w:val="center"/>
              <w:rPr>
                <w:rFonts w:ascii="宋体"/>
                <w:color w:val="000000"/>
              </w:rPr>
            </w:pPr>
          </w:p>
          <w:p w:rsidR="00626F79" w:rsidRDefault="00626F79">
            <w:pPr>
              <w:jc w:val="center"/>
              <w:rPr>
                <w:rFonts w:ascii="宋体"/>
                <w:color w:val="000000"/>
              </w:rPr>
            </w:pPr>
          </w:p>
        </w:tc>
      </w:tr>
      <w:tr w:rsidR="00626F79">
        <w:trPr>
          <w:cantSplit/>
          <w:trHeight w:val="2592"/>
          <w:jc w:val="center"/>
        </w:trPr>
        <w:tc>
          <w:tcPr>
            <w:tcW w:w="1582" w:type="dxa"/>
            <w:vAlign w:val="center"/>
          </w:tcPr>
          <w:p w:rsidR="00626F79" w:rsidRDefault="00626F79">
            <w:pPr>
              <w:rPr>
                <w:rFonts w:ascii="??" w:hAnsi="??"/>
                <w:b/>
                <w:bCs/>
                <w:color w:val="000000"/>
                <w:sz w:val="24"/>
                <w:szCs w:val="24"/>
              </w:rPr>
            </w:pPr>
            <w:r>
              <w:rPr>
                <w:rFonts w:ascii="宋体" w:hAnsi="宋体" w:cs="宋体" w:hint="eastAsia"/>
                <w:b/>
                <w:bCs/>
                <w:color w:val="000000"/>
                <w:sz w:val="24"/>
                <w:szCs w:val="24"/>
              </w:rPr>
              <w:t>主要工作经历与工作业绩</w:t>
            </w:r>
          </w:p>
        </w:tc>
        <w:tc>
          <w:tcPr>
            <w:tcW w:w="8186" w:type="dxa"/>
            <w:gridSpan w:val="10"/>
            <w:vAlign w:val="center"/>
          </w:tcPr>
          <w:p w:rsidR="00626F79" w:rsidRDefault="00626F79" w:rsidP="003631D2">
            <w:pPr>
              <w:ind w:firstLineChars="200" w:firstLine="420"/>
              <w:jc w:val="center"/>
              <w:rPr>
                <w:rFonts w:ascii="宋体"/>
                <w:color w:val="000000"/>
              </w:rPr>
            </w:pPr>
          </w:p>
          <w:p w:rsidR="00626F79" w:rsidRDefault="00626F79" w:rsidP="003631D2">
            <w:pPr>
              <w:ind w:firstLineChars="200" w:firstLine="420"/>
              <w:jc w:val="center"/>
              <w:rPr>
                <w:rFonts w:ascii="宋体"/>
                <w:color w:val="000000"/>
              </w:rPr>
            </w:pPr>
          </w:p>
          <w:p w:rsidR="00626F79" w:rsidRDefault="00626F79" w:rsidP="003631D2">
            <w:pPr>
              <w:ind w:firstLineChars="200" w:firstLine="420"/>
              <w:jc w:val="center"/>
              <w:rPr>
                <w:rFonts w:ascii="宋体"/>
                <w:color w:val="000000"/>
              </w:rPr>
            </w:pPr>
          </w:p>
          <w:p w:rsidR="00626F79" w:rsidRDefault="00626F79" w:rsidP="003631D2">
            <w:pPr>
              <w:ind w:firstLineChars="200" w:firstLine="420"/>
              <w:jc w:val="center"/>
              <w:rPr>
                <w:rFonts w:ascii="宋体"/>
                <w:color w:val="000000"/>
              </w:rPr>
            </w:pPr>
          </w:p>
          <w:p w:rsidR="00626F79" w:rsidRDefault="00626F79" w:rsidP="003631D2">
            <w:pPr>
              <w:ind w:firstLineChars="200" w:firstLine="420"/>
              <w:jc w:val="center"/>
              <w:rPr>
                <w:rFonts w:ascii="宋体"/>
                <w:color w:val="000000"/>
              </w:rPr>
            </w:pPr>
          </w:p>
          <w:p w:rsidR="00626F79" w:rsidRDefault="00626F79">
            <w:pPr>
              <w:rPr>
                <w:rFonts w:ascii="宋体"/>
                <w:color w:val="000000"/>
              </w:rPr>
            </w:pPr>
          </w:p>
        </w:tc>
      </w:tr>
      <w:tr w:rsidR="00626F79">
        <w:trPr>
          <w:cantSplit/>
          <w:trHeight w:val="794"/>
          <w:jc w:val="center"/>
        </w:trPr>
        <w:tc>
          <w:tcPr>
            <w:tcW w:w="1582" w:type="dxa"/>
            <w:vAlign w:val="center"/>
          </w:tcPr>
          <w:p w:rsidR="00626F79" w:rsidRDefault="00626F79">
            <w:pPr>
              <w:rPr>
                <w:rFonts w:ascii="??" w:hAnsi="??"/>
                <w:b/>
                <w:bCs/>
                <w:color w:val="000000"/>
                <w:sz w:val="24"/>
                <w:szCs w:val="24"/>
              </w:rPr>
            </w:pPr>
            <w:r>
              <w:rPr>
                <w:rFonts w:ascii="宋体" w:hAnsi="宋体" w:cs="宋体" w:hint="eastAsia"/>
                <w:b/>
                <w:bCs/>
                <w:color w:val="000000"/>
                <w:sz w:val="24"/>
                <w:szCs w:val="24"/>
              </w:rPr>
              <w:t>近</w:t>
            </w:r>
            <w:r>
              <w:rPr>
                <w:rFonts w:ascii="??" w:hAnsi="??"/>
                <w:b/>
                <w:bCs/>
                <w:color w:val="000000"/>
                <w:sz w:val="24"/>
                <w:szCs w:val="24"/>
              </w:rPr>
              <w:t>5</w:t>
            </w:r>
            <w:r>
              <w:rPr>
                <w:rFonts w:ascii="宋体" w:hAnsi="宋体" w:cs="宋体" w:hint="eastAsia"/>
                <w:b/>
                <w:bCs/>
                <w:color w:val="000000"/>
                <w:sz w:val="24"/>
                <w:szCs w:val="24"/>
              </w:rPr>
              <w:t>年年度考核结果</w:t>
            </w:r>
          </w:p>
        </w:tc>
        <w:tc>
          <w:tcPr>
            <w:tcW w:w="8186" w:type="dxa"/>
            <w:gridSpan w:val="10"/>
            <w:vAlign w:val="center"/>
          </w:tcPr>
          <w:p w:rsidR="00626F79" w:rsidRDefault="00626F79" w:rsidP="003631D2">
            <w:pPr>
              <w:ind w:firstLineChars="200" w:firstLine="420"/>
              <w:jc w:val="center"/>
              <w:rPr>
                <w:rFonts w:ascii="宋体"/>
                <w:color w:val="000000"/>
              </w:rPr>
            </w:pPr>
          </w:p>
          <w:p w:rsidR="00626F79" w:rsidRDefault="00626F79" w:rsidP="003631D2">
            <w:pPr>
              <w:ind w:firstLineChars="200" w:firstLine="420"/>
              <w:jc w:val="center"/>
              <w:rPr>
                <w:rFonts w:ascii="宋体"/>
                <w:color w:val="000000"/>
              </w:rPr>
            </w:pPr>
          </w:p>
        </w:tc>
      </w:tr>
      <w:tr w:rsidR="00626F79">
        <w:trPr>
          <w:cantSplit/>
          <w:trHeight w:val="2171"/>
          <w:jc w:val="center"/>
        </w:trPr>
        <w:tc>
          <w:tcPr>
            <w:tcW w:w="1582" w:type="dxa"/>
            <w:vAlign w:val="center"/>
          </w:tcPr>
          <w:p w:rsidR="00626F79" w:rsidRDefault="00626F79">
            <w:pPr>
              <w:rPr>
                <w:rFonts w:ascii="??" w:hAnsi="??"/>
                <w:b/>
                <w:bCs/>
                <w:color w:val="000000"/>
                <w:sz w:val="24"/>
                <w:szCs w:val="24"/>
              </w:rPr>
            </w:pPr>
            <w:r>
              <w:rPr>
                <w:rFonts w:ascii="宋体" w:hAnsi="宋体" w:cs="宋体" w:hint="eastAsia"/>
                <w:b/>
                <w:bCs/>
                <w:color w:val="000000"/>
                <w:sz w:val="24"/>
                <w:szCs w:val="24"/>
              </w:rPr>
              <w:t>何时何地受何种奖励和处分</w:t>
            </w:r>
          </w:p>
        </w:tc>
        <w:tc>
          <w:tcPr>
            <w:tcW w:w="8186" w:type="dxa"/>
            <w:gridSpan w:val="10"/>
            <w:vAlign w:val="center"/>
          </w:tcPr>
          <w:p w:rsidR="00626F79" w:rsidRDefault="00626F79">
            <w:pPr>
              <w:spacing w:line="560" w:lineRule="exact"/>
              <w:jc w:val="center"/>
              <w:rPr>
                <w:rFonts w:ascii="宋体"/>
                <w:color w:val="000000"/>
              </w:rPr>
            </w:pPr>
          </w:p>
          <w:p w:rsidR="00626F79" w:rsidRDefault="00626F79">
            <w:pPr>
              <w:spacing w:line="560" w:lineRule="exact"/>
              <w:jc w:val="center"/>
              <w:rPr>
                <w:rFonts w:ascii="宋体"/>
                <w:color w:val="000000"/>
              </w:rPr>
            </w:pPr>
          </w:p>
          <w:p w:rsidR="00626F79" w:rsidRDefault="00626F79">
            <w:pPr>
              <w:spacing w:line="560" w:lineRule="exact"/>
              <w:rPr>
                <w:rFonts w:ascii="宋体"/>
                <w:color w:val="000000"/>
              </w:rPr>
            </w:pPr>
          </w:p>
          <w:p w:rsidR="00626F79" w:rsidRDefault="00626F79">
            <w:pPr>
              <w:spacing w:line="560" w:lineRule="exact"/>
              <w:rPr>
                <w:rFonts w:ascii="宋体"/>
                <w:color w:val="000000"/>
              </w:rPr>
            </w:pPr>
          </w:p>
        </w:tc>
      </w:tr>
      <w:tr w:rsidR="00626F79">
        <w:trPr>
          <w:cantSplit/>
          <w:trHeight w:val="1385"/>
          <w:jc w:val="center"/>
        </w:trPr>
        <w:tc>
          <w:tcPr>
            <w:tcW w:w="1582" w:type="dxa"/>
            <w:vAlign w:val="center"/>
          </w:tcPr>
          <w:p w:rsidR="00626F79" w:rsidRDefault="00626F79">
            <w:pPr>
              <w:rPr>
                <w:rFonts w:ascii="??" w:hAnsi="??"/>
                <w:b/>
                <w:bCs/>
                <w:color w:val="000000"/>
                <w:sz w:val="24"/>
                <w:szCs w:val="24"/>
              </w:rPr>
            </w:pPr>
            <w:r>
              <w:rPr>
                <w:rFonts w:ascii="宋体" w:hAnsi="宋体" w:cs="宋体" w:hint="eastAsia"/>
                <w:b/>
                <w:bCs/>
                <w:color w:val="000000"/>
                <w:sz w:val="24"/>
                <w:szCs w:val="24"/>
              </w:rPr>
              <w:t>公开发表的论文及著作及</w:t>
            </w:r>
            <w:r>
              <w:rPr>
                <w:rFonts w:ascii="宋体" w:hAnsi="宋体" w:cs="宋体" w:hint="eastAsia"/>
                <w:b/>
                <w:bCs/>
                <w:color w:val="000000"/>
                <w:kern w:val="0"/>
                <w:sz w:val="24"/>
                <w:szCs w:val="24"/>
              </w:rPr>
              <w:t>参与课题情况</w:t>
            </w:r>
          </w:p>
        </w:tc>
        <w:tc>
          <w:tcPr>
            <w:tcW w:w="8186" w:type="dxa"/>
            <w:gridSpan w:val="10"/>
            <w:vAlign w:val="center"/>
          </w:tcPr>
          <w:p w:rsidR="00626F79" w:rsidRDefault="00626F79">
            <w:pPr>
              <w:rPr>
                <w:rFonts w:ascii="宋体"/>
                <w:color w:val="000000"/>
              </w:rPr>
            </w:pPr>
          </w:p>
          <w:p w:rsidR="00626F79" w:rsidRDefault="00626F79">
            <w:pPr>
              <w:jc w:val="center"/>
              <w:rPr>
                <w:rFonts w:ascii="宋体"/>
                <w:color w:val="000000"/>
              </w:rPr>
            </w:pPr>
          </w:p>
          <w:p w:rsidR="00626F79" w:rsidRDefault="00626F79">
            <w:pPr>
              <w:jc w:val="center"/>
              <w:rPr>
                <w:rFonts w:ascii="宋体"/>
                <w:color w:val="000000"/>
              </w:rPr>
            </w:pPr>
          </w:p>
          <w:p w:rsidR="00626F79" w:rsidRDefault="00626F79">
            <w:pPr>
              <w:jc w:val="center"/>
              <w:rPr>
                <w:rFonts w:ascii="宋体"/>
                <w:color w:val="000000"/>
              </w:rPr>
            </w:pPr>
          </w:p>
          <w:p w:rsidR="00626F79" w:rsidRDefault="00626F79">
            <w:pPr>
              <w:rPr>
                <w:rFonts w:ascii="宋体"/>
                <w:color w:val="000000"/>
              </w:rPr>
            </w:pPr>
          </w:p>
        </w:tc>
      </w:tr>
      <w:tr w:rsidR="00626F79">
        <w:trPr>
          <w:trHeight w:val="3237"/>
          <w:jc w:val="center"/>
        </w:trPr>
        <w:tc>
          <w:tcPr>
            <w:tcW w:w="1582" w:type="dxa"/>
            <w:vAlign w:val="center"/>
          </w:tcPr>
          <w:p w:rsidR="00626F79" w:rsidRDefault="00626F79">
            <w:pPr>
              <w:jc w:val="center"/>
              <w:rPr>
                <w:rFonts w:ascii="??" w:hAnsi="??"/>
                <w:b/>
                <w:bCs/>
                <w:color w:val="000000"/>
                <w:kern w:val="0"/>
                <w:sz w:val="24"/>
                <w:szCs w:val="24"/>
              </w:rPr>
            </w:pPr>
            <w:r>
              <w:rPr>
                <w:rFonts w:ascii="宋体" w:hAnsi="宋体" w:cs="宋体" w:hint="eastAsia"/>
                <w:b/>
                <w:bCs/>
                <w:sz w:val="24"/>
                <w:szCs w:val="24"/>
              </w:rPr>
              <w:lastRenderedPageBreak/>
              <w:t>竞聘的优势和工作设想</w:t>
            </w:r>
          </w:p>
        </w:tc>
        <w:tc>
          <w:tcPr>
            <w:tcW w:w="8186" w:type="dxa"/>
            <w:gridSpan w:val="10"/>
          </w:tcPr>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pPr>
              <w:widowControl/>
              <w:spacing w:line="480" w:lineRule="exact"/>
              <w:rPr>
                <w:rFonts w:ascii="??" w:hAnsi="??"/>
                <w:color w:val="000000"/>
              </w:rPr>
            </w:pPr>
          </w:p>
          <w:p w:rsidR="00626F79" w:rsidRDefault="00626F79">
            <w:pPr>
              <w:widowControl/>
              <w:spacing w:line="480" w:lineRule="exact"/>
              <w:rPr>
                <w:rFonts w:ascii="??" w:hAnsi="??"/>
                <w:color w:val="000000"/>
              </w:rPr>
            </w:pPr>
          </w:p>
          <w:p w:rsidR="00626F79" w:rsidRDefault="00626F79">
            <w:pPr>
              <w:widowControl/>
              <w:spacing w:line="480" w:lineRule="exact"/>
              <w:rPr>
                <w:rFonts w:ascii="??" w:hAnsi="??"/>
                <w:color w:val="000000"/>
              </w:rPr>
            </w:pPr>
          </w:p>
          <w:p w:rsidR="00626F79" w:rsidRDefault="00626F79">
            <w:pPr>
              <w:widowControl/>
              <w:spacing w:line="480" w:lineRule="exact"/>
              <w:rPr>
                <w:rFonts w:ascii="??" w:hAnsi="??"/>
                <w:color w:val="000000"/>
              </w:rPr>
            </w:pPr>
          </w:p>
          <w:p w:rsidR="00626F79" w:rsidRDefault="00626F79">
            <w:pPr>
              <w:widowControl/>
              <w:spacing w:line="480" w:lineRule="exact"/>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rsidP="003631D2">
            <w:pPr>
              <w:widowControl/>
              <w:spacing w:line="480" w:lineRule="exact"/>
              <w:ind w:firstLineChars="196" w:firstLine="412"/>
              <w:rPr>
                <w:rFonts w:ascii="??" w:hAnsi="??"/>
                <w:color w:val="000000"/>
              </w:rPr>
            </w:pPr>
          </w:p>
          <w:p w:rsidR="00626F79" w:rsidRDefault="00626F79">
            <w:pPr>
              <w:widowControl/>
              <w:rPr>
                <w:rFonts w:ascii="??" w:hAnsi="??"/>
                <w:color w:val="000000"/>
              </w:rPr>
            </w:pPr>
          </w:p>
          <w:p w:rsidR="00626F79" w:rsidRDefault="00626F79">
            <w:pPr>
              <w:widowControl/>
              <w:rPr>
                <w:rFonts w:ascii="??" w:hAnsi="??"/>
                <w:color w:val="000000"/>
              </w:rPr>
            </w:pPr>
          </w:p>
          <w:p w:rsidR="00626F79" w:rsidRDefault="00626F79">
            <w:pPr>
              <w:widowControl/>
              <w:rPr>
                <w:rFonts w:ascii="??" w:hAnsi="??"/>
                <w:color w:val="FF0000"/>
              </w:rPr>
            </w:pPr>
            <w:r>
              <w:rPr>
                <w:rFonts w:ascii="宋体" w:hAnsi="宋体" w:cs="宋体" w:hint="eastAsia"/>
                <w:color w:val="FF0000"/>
              </w:rPr>
              <w:t>（</w:t>
            </w:r>
            <w:proofErr w:type="gramStart"/>
            <w:r>
              <w:rPr>
                <w:rFonts w:ascii="宋体" w:hAnsi="宋体" w:cs="宋体" w:hint="eastAsia"/>
                <w:color w:val="FF0000"/>
              </w:rPr>
              <w:t>不够可</w:t>
            </w:r>
            <w:proofErr w:type="gramEnd"/>
            <w:r>
              <w:rPr>
                <w:rFonts w:ascii="宋体" w:hAnsi="宋体" w:cs="宋体" w:hint="eastAsia"/>
                <w:color w:val="FF0000"/>
              </w:rPr>
              <w:t>另附页）</w:t>
            </w:r>
          </w:p>
        </w:tc>
      </w:tr>
      <w:tr w:rsidR="00626F79">
        <w:trPr>
          <w:trHeight w:val="1140"/>
          <w:jc w:val="center"/>
        </w:trPr>
        <w:tc>
          <w:tcPr>
            <w:tcW w:w="1582" w:type="dxa"/>
            <w:vAlign w:val="center"/>
          </w:tcPr>
          <w:p w:rsidR="00626F79" w:rsidRDefault="00626F79">
            <w:pPr>
              <w:jc w:val="center"/>
              <w:rPr>
                <w:rFonts w:ascii="宋体"/>
                <w:color w:val="000000"/>
                <w:kern w:val="0"/>
              </w:rPr>
            </w:pPr>
            <w:r>
              <w:rPr>
                <w:rFonts w:ascii="宋体" w:hAnsi="宋体" w:cs="宋体" w:hint="eastAsia"/>
                <w:color w:val="000000"/>
                <w:kern w:val="0"/>
              </w:rPr>
              <w:t>个人承诺</w:t>
            </w:r>
          </w:p>
        </w:tc>
        <w:tc>
          <w:tcPr>
            <w:tcW w:w="8186" w:type="dxa"/>
            <w:gridSpan w:val="10"/>
          </w:tcPr>
          <w:p w:rsidR="00626F79" w:rsidRDefault="00626F79">
            <w:pPr>
              <w:widowControl/>
              <w:spacing w:line="360" w:lineRule="exact"/>
              <w:rPr>
                <w:rFonts w:ascii="??" w:hAnsi="??"/>
                <w:color w:val="000000"/>
              </w:rPr>
            </w:pPr>
            <w:r>
              <w:rPr>
                <w:rFonts w:ascii="宋体" w:hAnsi="宋体" w:cs="宋体" w:hint="eastAsia"/>
                <w:color w:val="000000"/>
              </w:rPr>
              <w:t>本人确认所填写信息及提交的材料真实可靠，并且符合公开选拔条件，若存在弄虚作假行为，对违反承诺所造成的后果，本人自愿按规定承担相应责任。</w:t>
            </w:r>
          </w:p>
          <w:p w:rsidR="00626F79" w:rsidRDefault="00626F79">
            <w:pPr>
              <w:rPr>
                <w:rFonts w:ascii="??" w:hAnsi="??"/>
                <w:color w:val="000000"/>
              </w:rPr>
            </w:pPr>
          </w:p>
          <w:p w:rsidR="00626F79" w:rsidRDefault="00626F79">
            <w:pPr>
              <w:rPr>
                <w:rFonts w:ascii="??" w:hAnsi="??"/>
                <w:color w:val="000000"/>
                <w:kern w:val="0"/>
              </w:rPr>
            </w:pPr>
            <w:r>
              <w:rPr>
                <w:rFonts w:ascii="宋体" w:hAnsi="宋体" w:cs="宋体" w:hint="eastAsia"/>
                <w:color w:val="000000"/>
              </w:rPr>
              <w:t>个人手写签名：</w:t>
            </w:r>
            <w:r>
              <w:rPr>
                <w:rFonts w:ascii="??" w:hAnsi="??"/>
                <w:color w:val="000000"/>
              </w:rPr>
              <w:t xml:space="preserve">                                            </w:t>
            </w:r>
            <w:r>
              <w:rPr>
                <w:rFonts w:ascii="宋体" w:hAnsi="宋体" w:cs="宋体" w:hint="eastAsia"/>
                <w:color w:val="000000"/>
              </w:rPr>
              <w:t>年</w:t>
            </w:r>
            <w:r>
              <w:rPr>
                <w:rFonts w:ascii="??" w:hAnsi="??"/>
                <w:color w:val="000000"/>
              </w:rPr>
              <w:t xml:space="preserve">    </w:t>
            </w:r>
            <w:r>
              <w:rPr>
                <w:rFonts w:ascii="宋体" w:hAnsi="宋体" w:cs="宋体" w:hint="eastAsia"/>
                <w:color w:val="000000"/>
              </w:rPr>
              <w:t>月</w:t>
            </w:r>
            <w:r>
              <w:rPr>
                <w:rFonts w:ascii="??" w:hAnsi="??"/>
                <w:color w:val="000000"/>
              </w:rPr>
              <w:t xml:space="preserve">    </w:t>
            </w:r>
            <w:r>
              <w:rPr>
                <w:rFonts w:ascii="宋体" w:hAnsi="宋体" w:cs="宋体" w:hint="eastAsia"/>
                <w:color w:val="000000"/>
              </w:rPr>
              <w:t>日</w:t>
            </w:r>
          </w:p>
        </w:tc>
      </w:tr>
      <w:tr w:rsidR="00626F79">
        <w:trPr>
          <w:trHeight w:val="3261"/>
          <w:jc w:val="center"/>
        </w:trPr>
        <w:tc>
          <w:tcPr>
            <w:tcW w:w="9768" w:type="dxa"/>
            <w:gridSpan w:val="11"/>
            <w:vAlign w:val="center"/>
          </w:tcPr>
          <w:p w:rsidR="00626F79" w:rsidRDefault="00626F79">
            <w:pPr>
              <w:jc w:val="left"/>
              <w:rPr>
                <w:rFonts w:ascii="??" w:hAnsi="??"/>
                <w:color w:val="000000"/>
              </w:rPr>
            </w:pPr>
            <w:r>
              <w:rPr>
                <w:rFonts w:ascii="宋体" w:hAnsi="宋体" w:cs="宋体" w:hint="eastAsia"/>
                <w:color w:val="000000"/>
              </w:rPr>
              <w:t>所在单位推荐意见（单位推荐意见应包括对报考者提交材料真实性的说明以及任职条件是否具备，以及对其政治思想、工作态度、学识水平、业务能力、工作业绩等情况的综合评价）</w:t>
            </w:r>
          </w:p>
          <w:p w:rsidR="00626F79" w:rsidRDefault="00626F79">
            <w:pPr>
              <w:jc w:val="center"/>
              <w:rPr>
                <w:rFonts w:ascii="??" w:hAnsi="??"/>
                <w:color w:val="000000"/>
              </w:rPr>
            </w:pPr>
          </w:p>
          <w:p w:rsidR="00626F79" w:rsidRDefault="00626F79">
            <w:pPr>
              <w:jc w:val="center"/>
              <w:rPr>
                <w:rFonts w:ascii="??" w:hAnsi="??"/>
                <w:color w:val="000000"/>
                <w:sz w:val="24"/>
                <w:szCs w:val="24"/>
              </w:rPr>
            </w:pPr>
          </w:p>
          <w:p w:rsidR="00626F79" w:rsidRDefault="00626F79">
            <w:pPr>
              <w:jc w:val="center"/>
              <w:rPr>
                <w:rFonts w:ascii="??" w:hAnsi="??"/>
                <w:color w:val="000000"/>
                <w:sz w:val="24"/>
                <w:szCs w:val="24"/>
              </w:rPr>
            </w:pPr>
          </w:p>
          <w:p w:rsidR="00626F79" w:rsidRDefault="00626F79">
            <w:pPr>
              <w:jc w:val="center"/>
              <w:rPr>
                <w:rFonts w:ascii="??" w:hAnsi="??"/>
                <w:color w:val="FF0000"/>
                <w:sz w:val="24"/>
                <w:szCs w:val="24"/>
              </w:rPr>
            </w:pPr>
            <w:r>
              <w:rPr>
                <w:rFonts w:ascii="宋体" w:hAnsi="宋体" w:cs="宋体" w:hint="eastAsia"/>
                <w:color w:val="FF0000"/>
                <w:sz w:val="24"/>
                <w:szCs w:val="24"/>
              </w:rPr>
              <w:t>本校竞聘人员不需填写，外校竞聘人员需要填写</w:t>
            </w:r>
          </w:p>
          <w:p w:rsidR="00626F79" w:rsidRDefault="00626F79">
            <w:pPr>
              <w:rPr>
                <w:rFonts w:ascii="??" w:hAnsi="??"/>
                <w:color w:val="000000"/>
                <w:sz w:val="24"/>
                <w:szCs w:val="24"/>
              </w:rPr>
            </w:pPr>
          </w:p>
          <w:p w:rsidR="00626F79" w:rsidRDefault="00626F79">
            <w:pPr>
              <w:rPr>
                <w:rFonts w:ascii="??" w:hAnsi="??"/>
                <w:color w:val="000000"/>
                <w:sz w:val="24"/>
                <w:szCs w:val="24"/>
              </w:rPr>
            </w:pPr>
            <w:r>
              <w:rPr>
                <w:rFonts w:ascii="宋体" w:hAnsi="宋体" w:cs="宋体" w:hint="eastAsia"/>
                <w:color w:val="000000"/>
                <w:sz w:val="24"/>
                <w:szCs w:val="24"/>
              </w:rPr>
              <w:t>校长签名：</w:t>
            </w:r>
            <w:r>
              <w:rPr>
                <w:rFonts w:ascii="??" w:hAnsi="??"/>
                <w:color w:val="000000"/>
                <w:sz w:val="24"/>
                <w:szCs w:val="24"/>
              </w:rPr>
              <w:t xml:space="preserve">                                                       </w:t>
            </w:r>
            <w:r>
              <w:rPr>
                <w:rFonts w:ascii="宋体" w:hAnsi="宋体" w:cs="宋体" w:hint="eastAsia"/>
                <w:color w:val="000000"/>
                <w:sz w:val="24"/>
                <w:szCs w:val="24"/>
              </w:rPr>
              <w:t>（公</w:t>
            </w:r>
            <w:r>
              <w:rPr>
                <w:rFonts w:ascii="??" w:hAnsi="??"/>
                <w:color w:val="000000"/>
                <w:sz w:val="24"/>
                <w:szCs w:val="24"/>
              </w:rPr>
              <w:t xml:space="preserve">  </w:t>
            </w:r>
            <w:r>
              <w:rPr>
                <w:rFonts w:ascii="宋体" w:hAnsi="宋体" w:cs="宋体" w:hint="eastAsia"/>
                <w:color w:val="000000"/>
                <w:sz w:val="24"/>
                <w:szCs w:val="24"/>
              </w:rPr>
              <w:t>章）</w:t>
            </w:r>
          </w:p>
          <w:p w:rsidR="00626F79" w:rsidRDefault="00626F79" w:rsidP="003631D2">
            <w:pPr>
              <w:ind w:firstLineChars="200" w:firstLine="480"/>
              <w:jc w:val="right"/>
              <w:rPr>
                <w:rFonts w:ascii="??" w:hAnsi="??"/>
                <w:color w:val="000000"/>
                <w:sz w:val="24"/>
                <w:szCs w:val="24"/>
              </w:rPr>
            </w:pPr>
            <w:r>
              <w:rPr>
                <w:rFonts w:ascii="宋体" w:hAnsi="宋体" w:cs="宋体" w:hint="eastAsia"/>
                <w:color w:val="000000"/>
                <w:sz w:val="24"/>
                <w:szCs w:val="24"/>
              </w:rPr>
              <w:t>年</w:t>
            </w:r>
            <w:r>
              <w:rPr>
                <w:rFonts w:ascii="??" w:hAnsi="??"/>
                <w:color w:val="000000"/>
                <w:sz w:val="24"/>
                <w:szCs w:val="24"/>
              </w:rPr>
              <w:t xml:space="preserve">     </w:t>
            </w:r>
            <w:r>
              <w:rPr>
                <w:rFonts w:ascii="宋体" w:hAnsi="宋体" w:cs="宋体" w:hint="eastAsia"/>
                <w:color w:val="000000"/>
                <w:sz w:val="24"/>
                <w:szCs w:val="24"/>
              </w:rPr>
              <w:t>月</w:t>
            </w:r>
            <w:r>
              <w:rPr>
                <w:rFonts w:ascii="??" w:hAnsi="??"/>
                <w:color w:val="000000"/>
                <w:sz w:val="24"/>
                <w:szCs w:val="24"/>
              </w:rPr>
              <w:t xml:space="preserve">      </w:t>
            </w:r>
            <w:r>
              <w:rPr>
                <w:rFonts w:ascii="宋体" w:hAnsi="宋体" w:cs="宋体" w:hint="eastAsia"/>
                <w:color w:val="000000"/>
                <w:sz w:val="24"/>
                <w:szCs w:val="24"/>
              </w:rPr>
              <w:t>日</w:t>
            </w:r>
          </w:p>
        </w:tc>
      </w:tr>
    </w:tbl>
    <w:p w:rsidR="00626F79" w:rsidRDefault="00626F79"/>
    <w:p w:rsidR="00626F79" w:rsidRDefault="00626F79">
      <w:pPr>
        <w:jc w:val="center"/>
      </w:pPr>
    </w:p>
    <w:sectPr w:rsidR="00626F79" w:rsidSect="00A43F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1E" w:rsidRDefault="00463E1E" w:rsidP="00A43FC0">
      <w:r>
        <w:separator/>
      </w:r>
    </w:p>
  </w:endnote>
  <w:endnote w:type="continuationSeparator" w:id="0">
    <w:p w:rsidR="00463E1E" w:rsidRDefault="00463E1E" w:rsidP="00A4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9" w:rsidRDefault="004270D1">
    <w:pPr>
      <w:pStyle w:val="a5"/>
      <w:framePr w:wrap="auto" w:vAnchor="text" w:hAnchor="margin" w:xAlign="center" w:y="1"/>
      <w:rPr>
        <w:rStyle w:val="a6"/>
      </w:rPr>
    </w:pPr>
    <w:r>
      <w:rPr>
        <w:rStyle w:val="a6"/>
      </w:rPr>
      <w:fldChar w:fldCharType="begin"/>
    </w:r>
    <w:r w:rsidR="00626F79">
      <w:rPr>
        <w:rStyle w:val="a6"/>
      </w:rPr>
      <w:instrText xml:space="preserve">PAGE  </w:instrText>
    </w:r>
    <w:r>
      <w:rPr>
        <w:rStyle w:val="a6"/>
      </w:rPr>
      <w:fldChar w:fldCharType="separate"/>
    </w:r>
    <w:r w:rsidR="005D121A">
      <w:rPr>
        <w:rStyle w:val="a6"/>
        <w:noProof/>
      </w:rPr>
      <w:t>1</w:t>
    </w:r>
    <w:r>
      <w:rPr>
        <w:rStyle w:val="a6"/>
      </w:rPr>
      <w:fldChar w:fldCharType="end"/>
    </w:r>
  </w:p>
  <w:p w:rsidR="00626F79" w:rsidRDefault="00626F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1E" w:rsidRDefault="00463E1E" w:rsidP="00A43FC0">
      <w:r>
        <w:separator/>
      </w:r>
    </w:p>
  </w:footnote>
  <w:footnote w:type="continuationSeparator" w:id="0">
    <w:p w:rsidR="00463E1E" w:rsidRDefault="00463E1E" w:rsidP="00A43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632E"/>
    <w:multiLevelType w:val="singleLevel"/>
    <w:tmpl w:val="57B5632E"/>
    <w:lvl w:ilvl="0">
      <w:start w:val="3"/>
      <w:numFmt w:val="decimal"/>
      <w:suff w:val="nothing"/>
      <w:lvlText w:val="%1."/>
      <w:lvlJc w:val="left"/>
      <w:rPr>
        <w:rFonts w:cs="Times New Roman"/>
      </w:rPr>
    </w:lvl>
  </w:abstractNum>
  <w:abstractNum w:abstractNumId="1">
    <w:nsid w:val="57B56369"/>
    <w:multiLevelType w:val="singleLevel"/>
    <w:tmpl w:val="57B56369"/>
    <w:lvl w:ilvl="0">
      <w:start w:val="5"/>
      <w:numFmt w:val="chineseCounting"/>
      <w:suff w:val="nothing"/>
      <w:lvlText w:val="（%1）"/>
      <w:lvlJc w:val="left"/>
      <w:rPr>
        <w:rFonts w:cs="Times New Roman"/>
      </w:rPr>
    </w:lvl>
  </w:abstractNum>
  <w:abstractNum w:abstractNumId="2">
    <w:nsid w:val="57B566AD"/>
    <w:multiLevelType w:val="singleLevel"/>
    <w:tmpl w:val="57B566AD"/>
    <w:lvl w:ilvl="0">
      <w:start w:val="8"/>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5B0C"/>
    <w:rsid w:val="000123DD"/>
    <w:rsid w:val="000410DE"/>
    <w:rsid w:val="00050889"/>
    <w:rsid w:val="00061D2E"/>
    <w:rsid w:val="000B705A"/>
    <w:rsid w:val="000D5FC6"/>
    <w:rsid w:val="00112108"/>
    <w:rsid w:val="001173A6"/>
    <w:rsid w:val="0014513C"/>
    <w:rsid w:val="001F6A87"/>
    <w:rsid w:val="00294DC3"/>
    <w:rsid w:val="002F0C13"/>
    <w:rsid w:val="00315B3F"/>
    <w:rsid w:val="003631D2"/>
    <w:rsid w:val="003E5BF8"/>
    <w:rsid w:val="003F5833"/>
    <w:rsid w:val="004270D1"/>
    <w:rsid w:val="00463E1E"/>
    <w:rsid w:val="004B282C"/>
    <w:rsid w:val="004B49F7"/>
    <w:rsid w:val="004C77BD"/>
    <w:rsid w:val="00555CFD"/>
    <w:rsid w:val="00562059"/>
    <w:rsid w:val="00573E58"/>
    <w:rsid w:val="005A1A09"/>
    <w:rsid w:val="005A6B02"/>
    <w:rsid w:val="005B741A"/>
    <w:rsid w:val="005D121A"/>
    <w:rsid w:val="005D4289"/>
    <w:rsid w:val="00626F79"/>
    <w:rsid w:val="006514E7"/>
    <w:rsid w:val="006A0854"/>
    <w:rsid w:val="0074728A"/>
    <w:rsid w:val="007F75F5"/>
    <w:rsid w:val="00801405"/>
    <w:rsid w:val="00806AFB"/>
    <w:rsid w:val="0082347B"/>
    <w:rsid w:val="008915D4"/>
    <w:rsid w:val="008B07F6"/>
    <w:rsid w:val="00905E55"/>
    <w:rsid w:val="0096377C"/>
    <w:rsid w:val="00965B08"/>
    <w:rsid w:val="0099327F"/>
    <w:rsid w:val="009C2B43"/>
    <w:rsid w:val="009F3D3A"/>
    <w:rsid w:val="00A43FC0"/>
    <w:rsid w:val="00B34DF9"/>
    <w:rsid w:val="00B44043"/>
    <w:rsid w:val="00B66F0E"/>
    <w:rsid w:val="00B67401"/>
    <w:rsid w:val="00BE04D4"/>
    <w:rsid w:val="00BE0CEC"/>
    <w:rsid w:val="00CD50AB"/>
    <w:rsid w:val="00D15513"/>
    <w:rsid w:val="00D17F4D"/>
    <w:rsid w:val="00D304B1"/>
    <w:rsid w:val="00D33A67"/>
    <w:rsid w:val="00D7522B"/>
    <w:rsid w:val="00D86B88"/>
    <w:rsid w:val="00DC2A6F"/>
    <w:rsid w:val="00DC4F9E"/>
    <w:rsid w:val="00DF3F2F"/>
    <w:rsid w:val="00E32623"/>
    <w:rsid w:val="00EC4E1B"/>
    <w:rsid w:val="00F11E1E"/>
    <w:rsid w:val="00FC4283"/>
    <w:rsid w:val="00FE0D48"/>
    <w:rsid w:val="00FE7B77"/>
    <w:rsid w:val="0EAB7BB1"/>
    <w:rsid w:val="3C7B5B0C"/>
    <w:rsid w:val="3EBD4ACC"/>
    <w:rsid w:val="4C1517F4"/>
    <w:rsid w:val="506C6FDE"/>
    <w:rsid w:val="5B9C67ED"/>
    <w:rsid w:val="66776ADC"/>
    <w:rsid w:val="7529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3FC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43FC0"/>
    <w:pPr>
      <w:spacing w:after="120"/>
    </w:pPr>
  </w:style>
  <w:style w:type="character" w:customStyle="1" w:styleId="Char">
    <w:name w:val="正文文本 Char"/>
    <w:basedOn w:val="a0"/>
    <w:link w:val="a3"/>
    <w:uiPriority w:val="99"/>
    <w:semiHidden/>
    <w:locked/>
    <w:rsid w:val="00A43FC0"/>
    <w:rPr>
      <w:rFonts w:ascii="Times New Roman" w:hAnsi="Times New Roman" w:cs="Times New Roman"/>
      <w:sz w:val="21"/>
      <w:szCs w:val="21"/>
    </w:rPr>
  </w:style>
  <w:style w:type="paragraph" w:styleId="a4">
    <w:name w:val="Body Text Indent"/>
    <w:basedOn w:val="a"/>
    <w:link w:val="Char0"/>
    <w:uiPriority w:val="99"/>
    <w:rsid w:val="00A43FC0"/>
    <w:pPr>
      <w:spacing w:after="120"/>
      <w:ind w:leftChars="200" w:left="420"/>
    </w:pPr>
  </w:style>
  <w:style w:type="character" w:customStyle="1" w:styleId="Char0">
    <w:name w:val="正文文本缩进 Char"/>
    <w:basedOn w:val="a0"/>
    <w:link w:val="a4"/>
    <w:uiPriority w:val="99"/>
    <w:semiHidden/>
    <w:locked/>
    <w:rsid w:val="00A43FC0"/>
    <w:rPr>
      <w:rFonts w:ascii="Times New Roman" w:hAnsi="Times New Roman" w:cs="Times New Roman"/>
      <w:sz w:val="21"/>
      <w:szCs w:val="21"/>
    </w:rPr>
  </w:style>
  <w:style w:type="paragraph" w:styleId="a5">
    <w:name w:val="footer"/>
    <w:basedOn w:val="a"/>
    <w:link w:val="Char1"/>
    <w:uiPriority w:val="99"/>
    <w:rsid w:val="00A43FC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43FC0"/>
    <w:rPr>
      <w:rFonts w:ascii="Times New Roman" w:hAnsi="Times New Roman" w:cs="Times New Roman"/>
      <w:sz w:val="18"/>
      <w:szCs w:val="18"/>
    </w:rPr>
  </w:style>
  <w:style w:type="character" w:styleId="a6">
    <w:name w:val="page number"/>
    <w:basedOn w:val="a0"/>
    <w:uiPriority w:val="99"/>
    <w:rsid w:val="00A43FC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3FC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43FC0"/>
    <w:pPr>
      <w:spacing w:after="120"/>
    </w:pPr>
  </w:style>
  <w:style w:type="character" w:customStyle="1" w:styleId="Char">
    <w:name w:val="正文文本 Char"/>
    <w:basedOn w:val="a0"/>
    <w:link w:val="a3"/>
    <w:uiPriority w:val="99"/>
    <w:semiHidden/>
    <w:locked/>
    <w:rsid w:val="00A43FC0"/>
    <w:rPr>
      <w:rFonts w:ascii="Times New Roman" w:hAnsi="Times New Roman" w:cs="Times New Roman"/>
      <w:sz w:val="21"/>
      <w:szCs w:val="21"/>
    </w:rPr>
  </w:style>
  <w:style w:type="paragraph" w:styleId="a4">
    <w:name w:val="Body Text Indent"/>
    <w:basedOn w:val="a"/>
    <w:link w:val="Char0"/>
    <w:uiPriority w:val="99"/>
    <w:rsid w:val="00A43FC0"/>
    <w:pPr>
      <w:spacing w:after="120"/>
      <w:ind w:leftChars="200" w:left="420"/>
    </w:pPr>
  </w:style>
  <w:style w:type="character" w:customStyle="1" w:styleId="Char0">
    <w:name w:val="正文文本缩进 Char"/>
    <w:basedOn w:val="a0"/>
    <w:link w:val="a4"/>
    <w:uiPriority w:val="99"/>
    <w:semiHidden/>
    <w:locked/>
    <w:rsid w:val="00A43FC0"/>
    <w:rPr>
      <w:rFonts w:ascii="Times New Roman" w:hAnsi="Times New Roman" w:cs="Times New Roman"/>
      <w:sz w:val="21"/>
      <w:szCs w:val="21"/>
    </w:rPr>
  </w:style>
  <w:style w:type="paragraph" w:styleId="a5">
    <w:name w:val="footer"/>
    <w:basedOn w:val="a"/>
    <w:link w:val="Char1"/>
    <w:uiPriority w:val="99"/>
    <w:rsid w:val="00A43FC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43FC0"/>
    <w:rPr>
      <w:rFonts w:ascii="Times New Roman" w:hAnsi="Times New Roman" w:cs="Times New Roman"/>
      <w:sz w:val="18"/>
      <w:szCs w:val="18"/>
    </w:rPr>
  </w:style>
  <w:style w:type="character" w:styleId="a6">
    <w:name w:val="page number"/>
    <w:basedOn w:val="a0"/>
    <w:uiPriority w:val="99"/>
    <w:rsid w:val="00A43F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376</Words>
  <Characters>2149</Characters>
  <Application>Microsoft Office Word</Application>
  <DocSecurity>0</DocSecurity>
  <Lines>17</Lines>
  <Paragraphs>5</Paragraphs>
  <ScaleCrop>false</ScaleCrop>
  <Company>lizhong</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2016-08-21T08:39:00Z</dcterms:created>
  <dcterms:modified xsi:type="dcterms:W3CDTF">2016-08-21T08:39:00Z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