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FF" w:rsidRPr="00AB50FF" w:rsidRDefault="00AB50FF" w:rsidP="00AB50FF">
      <w:pPr>
        <w:widowControl/>
        <w:shd w:val="clear" w:color="auto" w:fill="FFFFFF"/>
        <w:spacing w:line="510" w:lineRule="atLeast"/>
        <w:jc w:val="center"/>
        <w:outlineLvl w:val="1"/>
        <w:rPr>
          <w:rFonts w:ascii="Microsoft Yahei" w:eastAsia="宋体" w:hAnsi="Microsoft Yahei" w:cs="宋体"/>
          <w:b/>
          <w:bCs/>
          <w:color w:val="6C6C6C"/>
          <w:kern w:val="0"/>
          <w:sz w:val="36"/>
          <w:szCs w:val="36"/>
        </w:rPr>
      </w:pPr>
      <w:r w:rsidRPr="00AB50FF">
        <w:rPr>
          <w:rFonts w:ascii="Microsoft Yahei" w:eastAsia="宋体" w:hAnsi="Microsoft Yahei" w:cs="宋体"/>
          <w:b/>
          <w:bCs/>
          <w:color w:val="6C6C6C"/>
          <w:kern w:val="0"/>
          <w:sz w:val="36"/>
          <w:szCs w:val="36"/>
        </w:rPr>
        <w:t>基础教学</w:t>
      </w:r>
      <w:proofErr w:type="gramStart"/>
      <w:r w:rsidRPr="00AB50FF">
        <w:rPr>
          <w:rFonts w:ascii="Microsoft Yahei" w:eastAsia="宋体" w:hAnsi="Microsoft Yahei" w:cs="宋体"/>
          <w:b/>
          <w:bCs/>
          <w:color w:val="6C6C6C"/>
          <w:kern w:val="0"/>
          <w:sz w:val="36"/>
          <w:szCs w:val="36"/>
        </w:rPr>
        <w:t>部教师</w:t>
      </w:r>
      <w:proofErr w:type="gramEnd"/>
      <w:r w:rsidRPr="00AB50FF">
        <w:rPr>
          <w:rFonts w:ascii="Microsoft Yahei" w:eastAsia="宋体" w:hAnsi="Microsoft Yahei" w:cs="宋体"/>
          <w:b/>
          <w:bCs/>
          <w:color w:val="6C6C6C"/>
          <w:kern w:val="0"/>
          <w:sz w:val="36"/>
          <w:szCs w:val="36"/>
        </w:rPr>
        <w:t>招聘计划</w:t>
      </w:r>
    </w:p>
    <w:tbl>
      <w:tblPr>
        <w:tblW w:w="9497" w:type="dxa"/>
        <w:jc w:val="center"/>
        <w:tblCellMar>
          <w:left w:w="0" w:type="dxa"/>
          <w:right w:w="0" w:type="dxa"/>
        </w:tblCellMar>
        <w:tblLook w:val="04A0"/>
      </w:tblPr>
      <w:tblGrid>
        <w:gridCol w:w="2172"/>
        <w:gridCol w:w="1703"/>
        <w:gridCol w:w="1703"/>
        <w:gridCol w:w="1703"/>
        <w:gridCol w:w="2216"/>
      </w:tblGrid>
      <w:tr w:rsidR="00AB50FF" w:rsidRPr="00AB50FF" w:rsidTr="00AB50F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招聘类型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</w:tr>
      <w:tr w:rsidR="00AB50FF" w:rsidRPr="00AB50FF" w:rsidTr="00AB50F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数学相关专业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全日制硕士研究生及以上学历</w:t>
            </w:r>
          </w:p>
        </w:tc>
      </w:tr>
      <w:tr w:rsidR="00AB50FF" w:rsidRPr="00AB50FF" w:rsidTr="00AB50F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思政相关</w:t>
            </w:r>
            <w:proofErr w:type="gramEnd"/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全日制硕士研究生及以上学历</w:t>
            </w:r>
          </w:p>
        </w:tc>
      </w:tr>
      <w:tr w:rsidR="00AB50FF" w:rsidRPr="00AB50FF" w:rsidTr="00AB50F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体育相关专业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全日制硕士研究生及以上学历</w:t>
            </w:r>
          </w:p>
        </w:tc>
      </w:tr>
      <w:tr w:rsidR="00AB50FF" w:rsidRPr="00AB50FF" w:rsidTr="00AB50FF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语文相关专业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50FF" w:rsidRPr="00AB50FF" w:rsidRDefault="00AB50FF" w:rsidP="00AB50FF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0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全日制硕士研究生及以上学历</w:t>
            </w:r>
          </w:p>
        </w:tc>
      </w:tr>
    </w:tbl>
    <w:p w:rsidR="003235D2" w:rsidRPr="00AB50FF" w:rsidRDefault="003235D2"/>
    <w:sectPr w:rsidR="003235D2" w:rsidRPr="00AB50FF" w:rsidSect="0032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0FF"/>
    <w:rsid w:val="003235D2"/>
    <w:rsid w:val="00AB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B50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B50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50F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B50F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AB5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2016-08-19T12:58:00Z</dcterms:created>
  <dcterms:modified xsi:type="dcterms:W3CDTF">2016-08-19T12:58:00Z</dcterms:modified>
</cp:coreProperties>
</file>