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FD" w:rsidRPr="00595AFD" w:rsidRDefault="00595AFD" w:rsidP="00595AFD">
      <w:pPr>
        <w:widowControl/>
        <w:shd w:val="clear" w:color="auto" w:fill="FFFFFF"/>
        <w:spacing w:line="441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595AFD">
        <w:rPr>
          <w:rFonts w:ascii="宋体" w:eastAsia="宋体" w:hAnsi="宋体" w:cs="宋体" w:hint="eastAsia"/>
          <w:color w:val="000000"/>
          <w:kern w:val="0"/>
          <w:szCs w:val="21"/>
        </w:rPr>
        <w:t>培训具体安排</w:t>
      </w:r>
    </w:p>
    <w:tbl>
      <w:tblPr>
        <w:tblW w:w="9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665"/>
        <w:gridCol w:w="2800"/>
        <w:gridCol w:w="1892"/>
        <w:gridCol w:w="1552"/>
      </w:tblGrid>
      <w:tr w:rsidR="00595AFD" w:rsidRPr="00595AFD" w:rsidTr="00595AFD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b/>
                <w:bCs/>
                <w:color w:val="484848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b/>
                <w:bCs/>
                <w:color w:val="484848"/>
                <w:kern w:val="0"/>
                <w:sz w:val="18"/>
                <w:szCs w:val="18"/>
              </w:rPr>
              <w:t>培训内容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b/>
                <w:bCs/>
                <w:color w:val="484848"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3DD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color w:val="484848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b/>
                <w:bCs/>
                <w:color w:val="484848"/>
                <w:kern w:val="0"/>
                <w:sz w:val="18"/>
                <w:szCs w:val="18"/>
              </w:rPr>
              <w:t>备注</w:t>
            </w:r>
          </w:p>
        </w:tc>
      </w:tr>
      <w:tr w:rsidR="00595AFD" w:rsidRPr="00595AFD" w:rsidTr="00595AF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9:00—18:00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报到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曹　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王旭辉协助</w:t>
            </w:r>
          </w:p>
        </w:tc>
      </w:tr>
      <w:tr w:rsidR="00595AFD" w:rsidRPr="00595AFD" w:rsidTr="00595AF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19日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8:30—11:00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开班典礼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95AFD" w:rsidRPr="00595AFD" w:rsidTr="00595AF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595AFD" w:rsidRPr="00595AFD" w:rsidRDefault="00595AFD" w:rsidP="00595A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13:40—15:00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卢雄英先进事迹报告会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王旭辉、曹　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95AFD" w:rsidRPr="00595AFD" w:rsidTr="00595AF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595AFD" w:rsidRPr="00595AFD" w:rsidRDefault="00595AFD" w:rsidP="00595A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15:00—17:30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聚焦师德，人格修为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王旭辉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95AFD" w:rsidRPr="00595AFD" w:rsidTr="00595AF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9:00—12:00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团队建设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许泽能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95AFD" w:rsidRPr="00595AFD" w:rsidTr="00595AF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595AFD" w:rsidRPr="00595AFD" w:rsidRDefault="00595AFD" w:rsidP="00595A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14:30—17:30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班主任的艺术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熊秋霞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95AFD" w:rsidRPr="00595AFD" w:rsidTr="00595AF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9:00—12:00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教育思想与教学观念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谢　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15397667098</w:t>
            </w:r>
          </w:p>
        </w:tc>
      </w:tr>
      <w:tr w:rsidR="00595AFD" w:rsidRPr="00595AFD" w:rsidTr="00595AF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595AFD" w:rsidRPr="00595AFD" w:rsidRDefault="00595AFD" w:rsidP="00595A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14:30—17:30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三笔字训练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吴文学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13881317238</w:t>
            </w:r>
          </w:p>
        </w:tc>
      </w:tr>
      <w:tr w:rsidR="00595AFD" w:rsidRPr="00595AFD" w:rsidTr="00595AF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9:00—10:30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教学常规和过程管理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　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18990661990</w:t>
            </w:r>
          </w:p>
        </w:tc>
      </w:tr>
      <w:tr w:rsidR="00595AFD" w:rsidRPr="00595AFD" w:rsidTr="00595AF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595AFD" w:rsidRPr="00595AFD" w:rsidRDefault="00595AFD" w:rsidP="00595A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10:40—12:00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新教师如何关注留守儿童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车国方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18981339055</w:t>
            </w:r>
          </w:p>
        </w:tc>
      </w:tr>
      <w:tr w:rsidR="00595AFD" w:rsidRPr="00595AFD" w:rsidTr="00595AF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595AFD" w:rsidRPr="00595AFD" w:rsidRDefault="00595AFD" w:rsidP="00595A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14:30—17:30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心理健康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余　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13990625118</w:t>
            </w:r>
          </w:p>
        </w:tc>
      </w:tr>
      <w:tr w:rsidR="00595AFD" w:rsidRPr="00595AFD" w:rsidTr="00595AF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9:00—12:00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导入技能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周世兵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13096402698</w:t>
            </w:r>
          </w:p>
        </w:tc>
      </w:tr>
      <w:tr w:rsidR="00595AFD" w:rsidRPr="00595AFD" w:rsidTr="00595AF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595AFD" w:rsidRPr="00595AFD" w:rsidRDefault="00595AFD" w:rsidP="00595A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14:30—17:30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现代教学技术的运用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唐　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13330921259</w:t>
            </w:r>
          </w:p>
        </w:tc>
      </w:tr>
      <w:tr w:rsidR="00595AFD" w:rsidRPr="00595AFD" w:rsidTr="00595AF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24日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9:00—12:00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教学艺术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赵仲明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13708134826</w:t>
            </w:r>
          </w:p>
        </w:tc>
      </w:tr>
      <w:tr w:rsidR="00595AFD" w:rsidRPr="00595AFD" w:rsidTr="00595AF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595AFD" w:rsidRPr="00595AFD" w:rsidRDefault="00595AFD" w:rsidP="00595A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14:30—17:30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选择我所爱，爱我所选择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王世锋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13419438998</w:t>
            </w:r>
          </w:p>
        </w:tc>
      </w:tr>
      <w:tr w:rsidR="00595AFD" w:rsidRPr="00595AFD" w:rsidTr="00595AF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595AFD" w:rsidRPr="00595AFD" w:rsidRDefault="00595AFD" w:rsidP="00595A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19:30—21:00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指导填写聘用合同等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李元祁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13419446699</w:t>
            </w:r>
          </w:p>
        </w:tc>
      </w:tr>
      <w:tr w:rsidR="00595AFD" w:rsidRPr="00595AFD" w:rsidTr="00595AFD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9:00—12:00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如何管理好课堂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邹小东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18981334825</w:t>
            </w:r>
          </w:p>
        </w:tc>
      </w:tr>
      <w:tr w:rsidR="00595AFD" w:rsidRPr="00595AFD" w:rsidTr="00595AF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595AFD" w:rsidRPr="00595AFD" w:rsidRDefault="00595AFD" w:rsidP="00595A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13:00—16:00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如何备课、听课、评课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周　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13340929657</w:t>
            </w:r>
          </w:p>
        </w:tc>
      </w:tr>
      <w:tr w:rsidR="00595AFD" w:rsidRPr="00595AFD" w:rsidTr="00595AF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vAlign w:val="center"/>
            <w:hideMark/>
          </w:tcPr>
          <w:p w:rsidR="00595AFD" w:rsidRPr="00595AFD" w:rsidRDefault="00595AFD" w:rsidP="00595AFD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16:10-17:30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培训结业考试</w:t>
            </w:r>
          </w:p>
        </w:tc>
      </w:tr>
      <w:tr w:rsidR="00595AFD" w:rsidRPr="00595AFD" w:rsidTr="00595AFD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每天课前</w:t>
            </w:r>
          </w:p>
        </w:tc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5AFD" w:rsidRPr="00595AFD" w:rsidRDefault="00595AFD" w:rsidP="00595AFD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595AF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分小组才艺展现/分享培训心得（10分钟）</w:t>
            </w:r>
          </w:p>
        </w:tc>
      </w:tr>
    </w:tbl>
    <w:p w:rsidR="001A6995" w:rsidRDefault="001A6995">
      <w:bookmarkStart w:id="0" w:name="_GoBack"/>
      <w:bookmarkEnd w:id="0"/>
    </w:p>
    <w:sectPr w:rsidR="001A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30"/>
    <w:rsid w:val="001A6995"/>
    <w:rsid w:val="00595AFD"/>
    <w:rsid w:val="00C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CB1F1-6570-4A3E-9546-118297B5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2016-08-17T13:39:00Z</dcterms:created>
  <dcterms:modified xsi:type="dcterms:W3CDTF">2016-08-17T13:39:00Z</dcterms:modified>
</cp:coreProperties>
</file>