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382" w:rsidRPr="00FB7382" w:rsidRDefault="00FB7382" w:rsidP="00FB7382">
      <w:pPr>
        <w:widowControl/>
        <w:spacing w:before="100" w:beforeAutospacing="1" w:after="100" w:afterAutospacing="1" w:line="555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FB7382">
        <w:rPr>
          <w:rFonts w:ascii="宋体" w:eastAsia="宋体" w:hAnsi="宋体" w:cs="宋体" w:hint="eastAsia"/>
          <w:b/>
          <w:bCs/>
          <w:color w:val="FF0000"/>
          <w:kern w:val="0"/>
          <w:sz w:val="29"/>
          <w:szCs w:val="29"/>
        </w:rPr>
        <w:br/>
        <w:t>雨城区2016年公开考核招聘事业单位工作人员（教育系统）拟聘用人员名单</w:t>
      </w:r>
    </w:p>
    <w:tbl>
      <w:tblPr>
        <w:tblW w:w="100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1356"/>
        <w:gridCol w:w="1640"/>
        <w:gridCol w:w="1427"/>
        <w:gridCol w:w="1008"/>
        <w:gridCol w:w="817"/>
        <w:gridCol w:w="817"/>
        <w:gridCol w:w="1185"/>
      </w:tblGrid>
      <w:tr w:rsidR="00FB7382" w:rsidRPr="00FB7382" w:rsidTr="00FB7382">
        <w:trPr>
          <w:trHeight w:val="735"/>
          <w:tblCellSpacing w:w="0" w:type="dxa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报考岗位</w:t>
            </w:r>
          </w:p>
        </w:tc>
        <w:tc>
          <w:tcPr>
            <w:tcW w:w="1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招聘单位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面试成绩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排名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体检情况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考核情况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备注</w:t>
            </w:r>
          </w:p>
        </w:tc>
      </w:tr>
      <w:tr w:rsidR="00FB7382" w:rsidRPr="00FB7382" w:rsidTr="00FB7382">
        <w:trPr>
          <w:trHeight w:val="525"/>
          <w:tblCellSpacing w:w="0" w:type="dxa"/>
        </w:trPr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卢孟廷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161007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八小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89.08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B7382" w:rsidRPr="00FB7382" w:rsidTr="00FB7382">
        <w:trPr>
          <w:trHeight w:val="525"/>
          <w:tblCellSpacing w:w="0" w:type="dxa"/>
        </w:trPr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邓鹏飞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161008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对岩中心校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86.8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B7382" w:rsidRPr="00FB7382" w:rsidTr="00FB7382">
        <w:trPr>
          <w:trHeight w:val="525"/>
          <w:tblCellSpacing w:w="0" w:type="dxa"/>
        </w:trPr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何万清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161009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中里中学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90.14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B7382" w:rsidRPr="00FB7382" w:rsidTr="00FB7382">
        <w:trPr>
          <w:trHeight w:val="525"/>
          <w:tblCellSpacing w:w="0" w:type="dxa"/>
        </w:trPr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何晓霞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161010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中里中心校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88.8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B7382" w:rsidRPr="00FB7382" w:rsidTr="00FB7382">
        <w:trPr>
          <w:trHeight w:val="525"/>
          <w:tblCellSpacing w:w="0" w:type="dxa"/>
        </w:trPr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李  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161011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和龙中心校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87.28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B738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382" w:rsidRPr="00FB7382" w:rsidRDefault="00FB7382" w:rsidP="00FB7382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FB7382" w:rsidRPr="00FB7382" w:rsidRDefault="00FB7382" w:rsidP="00FB7382">
      <w:pPr>
        <w:widowControl/>
        <w:spacing w:before="100" w:beforeAutospacing="1" w:after="100" w:afterAutospacing="1" w:line="555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FB7382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</w:p>
    <w:p w:rsidR="003F7C56" w:rsidRDefault="003F7C56">
      <w:bookmarkStart w:id="0" w:name="_GoBack"/>
      <w:bookmarkEnd w:id="0"/>
    </w:p>
    <w:sectPr w:rsidR="003F7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D3"/>
    <w:rsid w:val="003F7C56"/>
    <w:rsid w:val="007F47D3"/>
    <w:rsid w:val="00FB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83B51-84C9-4574-8E5F-D76392E7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3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B73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2016-08-15T13:24:00Z</dcterms:created>
  <dcterms:modified xsi:type="dcterms:W3CDTF">2016-08-15T13:24:00Z</dcterms:modified>
</cp:coreProperties>
</file>