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5C3" w:rsidRPr="007355C3" w:rsidRDefault="007355C3" w:rsidP="007355C3">
      <w:pPr>
        <w:widowControl/>
        <w:spacing w:before="100" w:beforeAutospacing="1" w:after="100" w:afterAutospacing="1" w:line="555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7355C3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  </w:t>
      </w:r>
      <w:r w:rsidRPr="007355C3">
        <w:rPr>
          <w:rFonts w:ascii="宋体" w:eastAsia="宋体" w:hAnsi="宋体" w:cs="宋体" w:hint="eastAsia"/>
          <w:b/>
          <w:bCs/>
          <w:color w:val="FF0000"/>
          <w:spacing w:val="-15"/>
          <w:kern w:val="0"/>
          <w:sz w:val="29"/>
          <w:szCs w:val="29"/>
        </w:rPr>
        <w:t>雨城区2015年公开考试招聘学校教师因妊娠期推迟拟聘用人员名单</w:t>
      </w:r>
    </w:p>
    <w:tbl>
      <w:tblPr>
        <w:tblW w:w="110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"/>
        <w:gridCol w:w="452"/>
        <w:gridCol w:w="893"/>
        <w:gridCol w:w="1139"/>
        <w:gridCol w:w="847"/>
        <w:gridCol w:w="1016"/>
        <w:gridCol w:w="724"/>
        <w:gridCol w:w="862"/>
        <w:gridCol w:w="724"/>
        <w:gridCol w:w="806"/>
        <w:gridCol w:w="452"/>
        <w:gridCol w:w="801"/>
        <w:gridCol w:w="677"/>
        <w:gridCol w:w="739"/>
      </w:tblGrid>
      <w:tr w:rsidR="007355C3" w:rsidRPr="007355C3" w:rsidTr="007355C3">
        <w:trPr>
          <w:trHeight w:val="48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55C3" w:rsidRPr="007355C3" w:rsidRDefault="007355C3" w:rsidP="007355C3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355C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姓名</w:t>
            </w:r>
          </w:p>
        </w:tc>
        <w:tc>
          <w:tcPr>
            <w:tcW w:w="36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55C3" w:rsidRPr="007355C3" w:rsidRDefault="007355C3" w:rsidP="007355C3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355C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性别</w:t>
            </w:r>
          </w:p>
        </w:tc>
        <w:tc>
          <w:tcPr>
            <w:tcW w:w="87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55C3" w:rsidRPr="007355C3" w:rsidRDefault="007355C3" w:rsidP="007355C3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355C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报考单位</w:t>
            </w:r>
          </w:p>
        </w:tc>
        <w:tc>
          <w:tcPr>
            <w:tcW w:w="111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55C3" w:rsidRPr="007355C3" w:rsidRDefault="007355C3" w:rsidP="007355C3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355C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职位编号</w:t>
            </w:r>
          </w:p>
        </w:tc>
        <w:tc>
          <w:tcPr>
            <w:tcW w:w="82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55C3" w:rsidRPr="007355C3" w:rsidRDefault="007355C3" w:rsidP="007355C3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355C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笔试成绩</w:t>
            </w:r>
          </w:p>
        </w:tc>
        <w:tc>
          <w:tcPr>
            <w:tcW w:w="99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55C3" w:rsidRPr="007355C3" w:rsidRDefault="007355C3" w:rsidP="007355C3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355C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笔试折合成绩</w:t>
            </w:r>
          </w:p>
        </w:tc>
        <w:tc>
          <w:tcPr>
            <w:tcW w:w="70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55C3" w:rsidRPr="007355C3" w:rsidRDefault="007355C3" w:rsidP="007355C3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355C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面试</w:t>
            </w:r>
          </w:p>
          <w:p w:rsidR="007355C3" w:rsidRPr="007355C3" w:rsidRDefault="007355C3" w:rsidP="007355C3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355C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成绩</w:t>
            </w:r>
          </w:p>
        </w:tc>
        <w:tc>
          <w:tcPr>
            <w:tcW w:w="84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55C3" w:rsidRPr="007355C3" w:rsidRDefault="007355C3" w:rsidP="007355C3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355C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面试</w:t>
            </w:r>
          </w:p>
          <w:p w:rsidR="007355C3" w:rsidRPr="007355C3" w:rsidRDefault="007355C3" w:rsidP="007355C3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355C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折合</w:t>
            </w:r>
          </w:p>
          <w:p w:rsidR="007355C3" w:rsidRPr="007355C3" w:rsidRDefault="007355C3" w:rsidP="007355C3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355C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成绩</w:t>
            </w:r>
          </w:p>
        </w:tc>
        <w:tc>
          <w:tcPr>
            <w:tcW w:w="70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55C3" w:rsidRPr="007355C3" w:rsidRDefault="007355C3" w:rsidP="007355C3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355C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加分</w:t>
            </w:r>
          </w:p>
        </w:tc>
        <w:tc>
          <w:tcPr>
            <w:tcW w:w="75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55C3" w:rsidRPr="007355C3" w:rsidRDefault="007355C3" w:rsidP="007355C3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355C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总成绩</w:t>
            </w:r>
          </w:p>
        </w:tc>
        <w:tc>
          <w:tcPr>
            <w:tcW w:w="43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55C3" w:rsidRPr="007355C3" w:rsidRDefault="007355C3" w:rsidP="007355C3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355C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名次</w:t>
            </w:r>
          </w:p>
        </w:tc>
        <w:tc>
          <w:tcPr>
            <w:tcW w:w="78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55C3" w:rsidRPr="007355C3" w:rsidRDefault="007355C3" w:rsidP="007355C3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355C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体检情况</w:t>
            </w:r>
          </w:p>
        </w:tc>
        <w:tc>
          <w:tcPr>
            <w:tcW w:w="66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55C3" w:rsidRPr="007355C3" w:rsidRDefault="007355C3" w:rsidP="007355C3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355C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考核情况</w:t>
            </w:r>
          </w:p>
        </w:tc>
        <w:tc>
          <w:tcPr>
            <w:tcW w:w="72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55C3" w:rsidRPr="007355C3" w:rsidRDefault="007355C3" w:rsidP="007355C3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355C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备注</w:t>
            </w:r>
          </w:p>
        </w:tc>
      </w:tr>
      <w:tr w:rsidR="007355C3" w:rsidRPr="007355C3" w:rsidTr="007355C3">
        <w:trPr>
          <w:trHeight w:val="1395"/>
        </w:trPr>
        <w:tc>
          <w:tcPr>
            <w:tcW w:w="90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55C3" w:rsidRPr="007355C3" w:rsidRDefault="007355C3" w:rsidP="007355C3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355C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佘维碧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55C3" w:rsidRPr="007355C3" w:rsidRDefault="007355C3" w:rsidP="007355C3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355C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55C3" w:rsidRPr="007355C3" w:rsidRDefault="007355C3" w:rsidP="007355C3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355C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乡镇中心校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55C3" w:rsidRPr="007355C3" w:rsidRDefault="007355C3" w:rsidP="007355C3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355C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1501117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55C3" w:rsidRPr="007355C3" w:rsidRDefault="007355C3" w:rsidP="007355C3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355C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78.5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55C3" w:rsidRPr="007355C3" w:rsidRDefault="007355C3" w:rsidP="007355C3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355C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39.25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55C3" w:rsidRPr="007355C3" w:rsidRDefault="007355C3" w:rsidP="007355C3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355C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83.4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55C3" w:rsidRPr="007355C3" w:rsidRDefault="007355C3" w:rsidP="007355C3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355C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41.7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55C3" w:rsidRPr="007355C3" w:rsidRDefault="007355C3" w:rsidP="007355C3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355C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55C3" w:rsidRPr="007355C3" w:rsidRDefault="007355C3" w:rsidP="007355C3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355C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80.95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55C3" w:rsidRPr="007355C3" w:rsidRDefault="007355C3" w:rsidP="007355C3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355C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55C3" w:rsidRPr="007355C3" w:rsidRDefault="007355C3" w:rsidP="007355C3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355C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合格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55C3" w:rsidRPr="007355C3" w:rsidRDefault="007355C3" w:rsidP="007355C3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355C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55C3" w:rsidRPr="007355C3" w:rsidRDefault="007355C3" w:rsidP="007355C3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355C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拟聘用</w:t>
            </w:r>
          </w:p>
        </w:tc>
      </w:tr>
    </w:tbl>
    <w:p w:rsidR="007355C3" w:rsidRPr="007355C3" w:rsidRDefault="007355C3" w:rsidP="007355C3">
      <w:pPr>
        <w:widowControl/>
        <w:spacing w:before="100" w:beforeAutospacing="1" w:after="100" w:afterAutospacing="1" w:line="555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7355C3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 </w:t>
      </w:r>
    </w:p>
    <w:p w:rsidR="009E48C0" w:rsidRDefault="009E48C0">
      <w:bookmarkStart w:id="0" w:name="_GoBack"/>
      <w:bookmarkEnd w:id="0"/>
    </w:p>
    <w:sectPr w:rsidR="009E4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9F2"/>
    <w:rsid w:val="007355C3"/>
    <w:rsid w:val="009E48C0"/>
    <w:rsid w:val="00C1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AB061B-83A9-442A-8979-D78A03B8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5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7355C3"/>
  </w:style>
  <w:style w:type="character" w:styleId="a4">
    <w:name w:val="Strong"/>
    <w:basedOn w:val="a0"/>
    <w:uiPriority w:val="22"/>
    <w:qFormat/>
    <w:rsid w:val="007355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6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>CHINA</Company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2016-08-11T12:58:00Z</dcterms:created>
  <dcterms:modified xsi:type="dcterms:W3CDTF">2016-08-11T12:58:00Z</dcterms:modified>
</cp:coreProperties>
</file>