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46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106"/>
        <w:gridCol w:w="1274"/>
        <w:gridCol w:w="870"/>
        <w:gridCol w:w="877"/>
        <w:gridCol w:w="923"/>
        <w:gridCol w:w="616"/>
        <w:gridCol w:w="1145"/>
      </w:tblGrid>
      <w:tr w:rsidR="00B52CD7" w:rsidRPr="00B52CD7" w:rsidTr="00B52CD7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考试成绩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511502198401241663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83.1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512532197604153836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511527198608284529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80.9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511502198811286821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512528198112135578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80.04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511322198608127723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510322198609064604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79.76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511502198505108883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50107198607168948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511502198412284546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511522198706083585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510184198510260320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511522198801244578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511525198410121780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511502198605281966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513821198402034268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512534198012305020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511024198304248207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510322198702014740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51152198904135120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511523198708155622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511522199107124263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50023419861118243x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51152319870606396x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511522199003165124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2012年9月参加工作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511522199003294567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2014年3月参加工作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513123199009010218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511522198209294082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511522198202081930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511522198511042249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511526198603102224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51150219841214165x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510322198904273310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511303198206020043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511502198308156405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511502198808255186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51152119831027336x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ybnx201603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510302198609160588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81.92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511502198901188889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511522199005282519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510521198611167447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80.96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511523198812275085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511522198911291922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511525198903037384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511522198307260927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ybnx201604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74.3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69696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511523199204114901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B52CD7" w:rsidRPr="00B52CD7" w:rsidTr="00B52CD7">
        <w:trPr>
          <w:trHeight w:val="360"/>
          <w:tblCellSpacing w:w="0" w:type="dxa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511522198712144567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ybnx201604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2CD7" w:rsidRPr="00B52CD7" w:rsidRDefault="00B52CD7" w:rsidP="00B52CD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52C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453F8" w:rsidRDefault="00B52CD7">
      <w:r>
        <w:rPr>
          <w:rStyle w:val="a3"/>
          <w:rFonts w:hint="eastAsia"/>
          <w:color w:val="333333"/>
          <w:sz w:val="30"/>
          <w:szCs w:val="30"/>
          <w:shd w:val="clear" w:color="auto" w:fill="FFFFFF"/>
        </w:rPr>
        <w:t>宜宾市南溪区</w:t>
      </w:r>
      <w:r>
        <w:rPr>
          <w:rStyle w:val="a3"/>
          <w:rFonts w:hint="eastAsia"/>
          <w:color w:val="333333"/>
          <w:sz w:val="30"/>
          <w:szCs w:val="30"/>
          <w:shd w:val="clear" w:color="auto" w:fill="FFFFFF"/>
        </w:rPr>
        <w:t>2016</w:t>
      </w:r>
      <w:r>
        <w:rPr>
          <w:rStyle w:val="a3"/>
          <w:rFonts w:hint="eastAsia"/>
          <w:color w:val="333333"/>
          <w:sz w:val="30"/>
          <w:szCs w:val="30"/>
          <w:shd w:val="clear" w:color="auto" w:fill="FFFFFF"/>
        </w:rPr>
        <w:t>年面向区外公开选调在编在职教师考试成绩公布（阴影部分为进入体检人员）</w:t>
      </w:r>
      <w:bookmarkStart w:id="0" w:name="_GoBack"/>
      <w:bookmarkEnd w:id="0"/>
    </w:p>
    <w:sectPr w:rsidR="00045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7E"/>
    <w:rsid w:val="000453F8"/>
    <w:rsid w:val="00710D7E"/>
    <w:rsid w:val="00B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B098D-3B63-42D6-8A51-0DD7645D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>CHINA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2016-08-05T14:39:00Z</dcterms:created>
  <dcterms:modified xsi:type="dcterms:W3CDTF">2016-08-05T14:41:00Z</dcterms:modified>
</cp:coreProperties>
</file>