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浙江海洋大学东海科学技术学院人事代理工作人员报名表</w:t>
      </w:r>
      <w:bookmarkEnd w:id="0"/>
    </w:p>
    <w:p>
      <w:pPr>
        <w:rPr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报考岗位：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831"/>
        <w:gridCol w:w="525"/>
        <w:gridCol w:w="450"/>
        <w:gridCol w:w="540"/>
        <w:gridCol w:w="182"/>
        <w:gridCol w:w="763"/>
        <w:gridCol w:w="71"/>
        <w:gridCol w:w="280"/>
        <w:gridCol w:w="384"/>
        <w:gridCol w:w="296"/>
        <w:gridCol w:w="596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8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1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28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专业技术资格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</w:t>
            </w:r>
          </w:p>
        </w:tc>
        <w:tc>
          <w:tcPr>
            <w:tcW w:w="4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  <w:jc w:val="center"/>
        </w:trPr>
        <w:tc>
          <w:tcPr>
            <w:tcW w:w="7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0" w:leftChars="10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本人承诺：本人</w:t>
            </w:r>
            <w:r>
              <w:rPr>
                <w:rFonts w:eastAsia="仿宋_GB2312"/>
                <w:b/>
                <w:sz w:val="24"/>
                <w:szCs w:val="32"/>
              </w:rPr>
              <w:t>所提供的个人信息、证件、资料等申报材料均真实、准确、有效，并与本人实际情况完全相符。对因提供信息、证件不实或违反有关纪律规定所造成的后果，本人愿承担相关责任。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报考承诺人（签名）：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r>
        <w:rPr>
          <w:rFonts w:hint="eastAsia" w:ascii="仿宋_GB2312" w:eastAsia="仿宋_GB2312"/>
          <w:bCs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D645E"/>
    <w:rsid w:val="0A1D64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2016-06-16T11:50:00Z</dcterms:created>
  <dc:creator>Administrator</dc:creator>
  <cp:lastModifiedBy>Administrator</cp:lastModifiedBy>
  <dcterms:modified xsi:type="dcterms:W3CDTF">2016-06-16T11:50:47Z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